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DCEB4" w14:textId="77777777" w:rsidR="00004247" w:rsidRPr="00BB020C" w:rsidRDefault="00004247" w:rsidP="00004247">
      <w:pPr>
        <w:shd w:val="clear" w:color="auto" w:fill="FFFFFF"/>
        <w:rPr>
          <w:rFonts w:ascii="Calibri" w:eastAsia="Times New Roman" w:hAnsi="Calibri" w:cs="Calibri"/>
          <w:color w:val="000000"/>
          <w:sz w:val="22"/>
          <w:szCs w:val="22"/>
          <w:lang w:val="en-CA"/>
        </w:rPr>
      </w:pPr>
      <w:bookmarkStart w:id="0" w:name="OLE_LINK5"/>
      <w:bookmarkStart w:id="1" w:name="OLE_LINK6"/>
    </w:p>
    <w:p w14:paraId="7ECFABA0" w14:textId="755B50D5" w:rsidR="00004247" w:rsidRDefault="00004247" w:rsidP="00004247">
      <w:pPr>
        <w:shd w:val="clear" w:color="auto" w:fill="FFFFFF"/>
        <w:rPr>
          <w:rFonts w:ascii="Arial" w:eastAsia="Helvetica" w:hAnsi="Arial" w:cs="Arial"/>
          <w:b/>
          <w:bCs/>
          <w:color w:val="A41F35"/>
          <w:sz w:val="32"/>
          <w:szCs w:val="32"/>
          <w:lang w:val="en-CA"/>
        </w:rPr>
      </w:pPr>
      <w:r>
        <w:rPr>
          <w:rFonts w:ascii="Arial" w:eastAsia="Helvetica" w:hAnsi="Arial" w:cs="Arial"/>
          <w:b/>
          <w:bCs/>
          <w:color w:val="A41F35"/>
          <w:sz w:val="32"/>
          <w:szCs w:val="32"/>
          <w:lang w:val="en-CA"/>
        </w:rPr>
        <w:t>Fitter</w:t>
      </w:r>
    </w:p>
    <w:p w14:paraId="13EB285A" w14:textId="77777777" w:rsidR="00372B8D" w:rsidRDefault="00372B8D" w:rsidP="00004247">
      <w:pPr>
        <w:shd w:val="clear" w:color="auto" w:fill="FFFFFF"/>
        <w:rPr>
          <w:rFonts w:ascii="Arial" w:eastAsia="Helvetica" w:hAnsi="Arial" w:cs="Arial"/>
          <w:b/>
          <w:bCs/>
          <w:color w:val="A41F35"/>
          <w:sz w:val="32"/>
          <w:szCs w:val="32"/>
          <w:lang w:val="en-CA"/>
        </w:rPr>
      </w:pPr>
    </w:p>
    <w:p w14:paraId="6BB76EFC" w14:textId="221DF610" w:rsidR="00372B8D" w:rsidRPr="004D5F1E" w:rsidRDefault="00372B8D" w:rsidP="00372B8D">
      <w:pPr>
        <w:rPr>
          <w:rFonts w:ascii="Arial" w:eastAsia="Helvetica" w:hAnsi="Arial" w:cs="Arial"/>
          <w:b/>
          <w:bCs/>
          <w:sz w:val="22"/>
          <w:szCs w:val="22"/>
          <w:u w:val="single"/>
          <w:lang w:val="en-CA"/>
        </w:rPr>
      </w:pPr>
      <w:r w:rsidRPr="004D5F1E">
        <w:rPr>
          <w:rFonts w:ascii="Arial" w:eastAsia="Helvetica" w:hAnsi="Arial" w:cs="Arial"/>
          <w:b/>
          <w:bCs/>
          <w:sz w:val="22"/>
          <w:szCs w:val="22"/>
          <w:u w:val="single"/>
          <w:lang w:val="en-CA"/>
        </w:rPr>
        <w:t xml:space="preserve">Position Information </w:t>
      </w:r>
    </w:p>
    <w:p w14:paraId="21FAA633" w14:textId="77777777" w:rsidR="004D5F1E" w:rsidRPr="004D5F1E" w:rsidRDefault="004D5F1E" w:rsidP="00372B8D">
      <w:pPr>
        <w:rPr>
          <w:rFonts w:ascii="Arial" w:eastAsia="Helvetica" w:hAnsi="Arial" w:cs="Arial"/>
          <w:b/>
          <w:bCs/>
          <w:sz w:val="22"/>
          <w:szCs w:val="22"/>
          <w:u w:val="single"/>
          <w:lang w:val="en-CA"/>
        </w:rPr>
      </w:pPr>
    </w:p>
    <w:p w14:paraId="7729A0CC" w14:textId="4287DE01" w:rsidR="00372B8D" w:rsidRPr="004D5F1E" w:rsidRDefault="00372B8D" w:rsidP="00372B8D">
      <w:pPr>
        <w:rPr>
          <w:rFonts w:ascii="Arial" w:eastAsia="Helvetica" w:hAnsi="Arial" w:cs="Arial"/>
          <w:sz w:val="22"/>
          <w:szCs w:val="22"/>
          <w:lang w:val="en-CA"/>
        </w:rPr>
      </w:pPr>
      <w:r w:rsidRPr="004D5F1E">
        <w:rPr>
          <w:rFonts w:ascii="Arial" w:eastAsia="Helvetica" w:hAnsi="Arial" w:cs="Arial"/>
          <w:sz w:val="22"/>
          <w:szCs w:val="22"/>
          <w:u w:val="single"/>
          <w:lang w:val="en-CA"/>
        </w:rPr>
        <w:t>Primary Location</w:t>
      </w:r>
      <w:r w:rsidRPr="004D5F1E">
        <w:rPr>
          <w:rFonts w:ascii="Arial" w:eastAsia="Helvetica" w:hAnsi="Arial" w:cs="Arial"/>
          <w:sz w:val="22"/>
          <w:szCs w:val="22"/>
          <w:lang w:val="en-CA"/>
        </w:rPr>
        <w:t>: Onboard</w:t>
      </w:r>
      <w:r w:rsidR="00391FF6">
        <w:rPr>
          <w:rFonts w:ascii="Arial" w:eastAsia="Helvetica" w:hAnsi="Arial" w:cs="Arial"/>
          <w:sz w:val="22"/>
          <w:szCs w:val="22"/>
          <w:lang w:val="en-CA"/>
        </w:rPr>
        <w:t xml:space="preserve"> SAGA</w:t>
      </w:r>
      <w:r w:rsidRPr="004D5F1E">
        <w:rPr>
          <w:rFonts w:ascii="Arial" w:eastAsia="Helvetica" w:hAnsi="Arial" w:cs="Arial"/>
          <w:sz w:val="22"/>
          <w:szCs w:val="22"/>
          <w:lang w:val="en-CA"/>
        </w:rPr>
        <w:t>, alongside in Squamish B.C (</w:t>
      </w:r>
      <w:r w:rsidRPr="004D5F1E">
        <w:rPr>
          <w:rFonts w:ascii="Arial" w:hAnsi="Arial" w:cs="Arial"/>
          <w:sz w:val="22"/>
          <w:szCs w:val="22"/>
          <w:shd w:val="clear" w:color="auto" w:fill="FFFFFF"/>
        </w:rPr>
        <w:t>Woodfibre Rd, Squamish, BC V0N 1T0)</w:t>
      </w:r>
    </w:p>
    <w:p w14:paraId="130A97A4" w14:textId="569267A2" w:rsidR="00372B8D" w:rsidRPr="004D5F1E" w:rsidRDefault="00372B8D" w:rsidP="00372B8D">
      <w:pPr>
        <w:rPr>
          <w:rFonts w:ascii="Arial" w:eastAsia="Helvetica" w:hAnsi="Arial" w:cs="Arial"/>
          <w:sz w:val="22"/>
          <w:szCs w:val="22"/>
          <w:lang w:val="en-CA"/>
        </w:rPr>
      </w:pPr>
      <w:r w:rsidRPr="004D5F1E">
        <w:rPr>
          <w:rFonts w:ascii="Arial" w:eastAsia="Helvetica" w:hAnsi="Arial" w:cs="Arial"/>
          <w:sz w:val="22"/>
          <w:szCs w:val="22"/>
          <w:u w:val="single"/>
          <w:lang w:val="en-CA"/>
        </w:rPr>
        <w:t>Employee Status</w:t>
      </w:r>
      <w:r w:rsidRPr="004D5F1E">
        <w:rPr>
          <w:rFonts w:ascii="Arial" w:eastAsia="Helvetica" w:hAnsi="Arial" w:cs="Arial"/>
          <w:sz w:val="22"/>
          <w:szCs w:val="22"/>
          <w:lang w:val="en-CA"/>
        </w:rPr>
        <w:t xml:space="preserve">: </w:t>
      </w:r>
      <w:r w:rsidR="00026DDA">
        <w:rPr>
          <w:rFonts w:ascii="Arial" w:eastAsia="Helvetica" w:hAnsi="Arial" w:cs="Arial"/>
          <w:sz w:val="22"/>
          <w:szCs w:val="22"/>
          <w:lang w:val="en-CA"/>
        </w:rPr>
        <w:t>Rotational</w:t>
      </w:r>
    </w:p>
    <w:p w14:paraId="186826DA" w14:textId="77777777" w:rsidR="00372B8D" w:rsidRPr="004D5F1E" w:rsidRDefault="00372B8D" w:rsidP="00372B8D">
      <w:pPr>
        <w:rPr>
          <w:rFonts w:ascii="Arial" w:eastAsia="Helvetica" w:hAnsi="Arial" w:cs="Arial"/>
          <w:sz w:val="22"/>
          <w:szCs w:val="22"/>
          <w:lang w:val="en-CA"/>
        </w:rPr>
      </w:pPr>
      <w:r w:rsidRPr="004D5F1E">
        <w:rPr>
          <w:rFonts w:ascii="Arial" w:eastAsia="Helvetica" w:hAnsi="Arial" w:cs="Arial"/>
          <w:sz w:val="22"/>
          <w:szCs w:val="22"/>
          <w:u w:val="single"/>
          <w:lang w:val="en-CA"/>
        </w:rPr>
        <w:t>No. of Vacancy</w:t>
      </w:r>
      <w:r w:rsidRPr="004D5F1E">
        <w:rPr>
          <w:rFonts w:ascii="Arial" w:eastAsia="Helvetica" w:hAnsi="Arial" w:cs="Arial"/>
          <w:sz w:val="22"/>
          <w:szCs w:val="22"/>
          <w:lang w:val="en-CA"/>
        </w:rPr>
        <w:t>: 2</w:t>
      </w:r>
    </w:p>
    <w:p w14:paraId="6EA73C7A" w14:textId="48139F8A" w:rsidR="00372B8D" w:rsidRPr="00C32500" w:rsidRDefault="00372B8D" w:rsidP="00372B8D">
      <w:pPr>
        <w:rPr>
          <w:rFonts w:ascii="Arial" w:hAnsi="Arial" w:cs="Arial"/>
          <w:color w:val="000000"/>
          <w:sz w:val="22"/>
          <w:szCs w:val="22"/>
        </w:rPr>
      </w:pPr>
      <w:r w:rsidRPr="004D5F1E">
        <w:rPr>
          <w:rFonts w:ascii="Arial" w:eastAsia="Helvetica" w:hAnsi="Arial" w:cs="Arial"/>
          <w:sz w:val="22"/>
          <w:szCs w:val="22"/>
          <w:u w:val="single"/>
          <w:lang w:val="en-CA"/>
        </w:rPr>
        <w:t>Company Operating Name</w:t>
      </w:r>
      <w:r w:rsidRPr="004D5F1E">
        <w:rPr>
          <w:rFonts w:ascii="Arial" w:eastAsia="Helvetica" w:hAnsi="Arial" w:cs="Arial"/>
          <w:sz w:val="22"/>
          <w:szCs w:val="22"/>
          <w:lang w:val="en-CA"/>
        </w:rPr>
        <w:t xml:space="preserve">: </w:t>
      </w:r>
      <w:r w:rsidR="00C32500" w:rsidRPr="00506882">
        <w:rPr>
          <w:rFonts w:ascii="Arial" w:hAnsi="Arial" w:cs="Arial"/>
          <w:color w:val="000000"/>
          <w:sz w:val="22"/>
          <w:szCs w:val="22"/>
        </w:rPr>
        <w:t>Bridgemans Services Group LP (Bridgemans Crew Management Ltd.)</w:t>
      </w:r>
    </w:p>
    <w:p w14:paraId="20C818DF" w14:textId="77777777" w:rsidR="00372B8D" w:rsidRPr="004D5F1E" w:rsidRDefault="00372B8D" w:rsidP="00372B8D">
      <w:pPr>
        <w:rPr>
          <w:rFonts w:ascii="Arial" w:eastAsia="Helvetica" w:hAnsi="Arial" w:cs="Arial"/>
          <w:sz w:val="22"/>
          <w:szCs w:val="22"/>
          <w:lang w:val="en-CA"/>
        </w:rPr>
      </w:pPr>
      <w:r w:rsidRPr="004D5F1E">
        <w:rPr>
          <w:rFonts w:ascii="Arial" w:eastAsia="Helvetica" w:hAnsi="Arial" w:cs="Arial"/>
          <w:sz w:val="22"/>
          <w:szCs w:val="22"/>
          <w:u w:val="single"/>
          <w:lang w:val="en-CA"/>
        </w:rPr>
        <w:t>Business Address</w:t>
      </w:r>
      <w:r w:rsidRPr="004D5F1E">
        <w:rPr>
          <w:rFonts w:ascii="Arial" w:eastAsia="Helvetica" w:hAnsi="Arial" w:cs="Arial"/>
          <w:sz w:val="22"/>
          <w:szCs w:val="22"/>
          <w:lang w:val="en-CA"/>
        </w:rPr>
        <w:t>: 2512 Yukon St, Vancouver, BC V5Y 0H2.</w:t>
      </w:r>
    </w:p>
    <w:p w14:paraId="376EE2ED" w14:textId="08328F80" w:rsidR="00372B8D" w:rsidRPr="004D5F1E" w:rsidRDefault="00372B8D" w:rsidP="00372B8D">
      <w:pPr>
        <w:rPr>
          <w:rFonts w:ascii="Arial" w:eastAsia="Helvetica" w:hAnsi="Arial" w:cs="Arial"/>
          <w:sz w:val="22"/>
          <w:szCs w:val="22"/>
          <w:lang w:val="en-CA"/>
        </w:rPr>
      </w:pPr>
      <w:r w:rsidRPr="004D5F1E">
        <w:rPr>
          <w:rFonts w:ascii="Arial" w:eastAsia="Helvetica" w:hAnsi="Arial" w:cs="Arial"/>
          <w:sz w:val="22"/>
          <w:szCs w:val="22"/>
          <w:u w:val="single"/>
          <w:lang w:val="en-CA"/>
        </w:rPr>
        <w:t>Terms of Employment</w:t>
      </w:r>
      <w:r w:rsidRPr="004D5F1E">
        <w:rPr>
          <w:rFonts w:ascii="Arial" w:eastAsia="Helvetica" w:hAnsi="Arial" w:cs="Arial"/>
          <w:sz w:val="22"/>
          <w:szCs w:val="22"/>
          <w:lang w:val="en-CA"/>
        </w:rPr>
        <w:t xml:space="preserve">: </w:t>
      </w:r>
      <w:r w:rsidR="00141943">
        <w:rPr>
          <w:rFonts w:ascii="Arial" w:eastAsia="Helvetica" w:hAnsi="Arial" w:cs="Arial"/>
          <w:sz w:val="22"/>
          <w:szCs w:val="22"/>
          <w:lang w:val="en-CA"/>
        </w:rPr>
        <w:t xml:space="preserve">Rotational schedule </w:t>
      </w:r>
    </w:p>
    <w:p w14:paraId="3404759D" w14:textId="77777777" w:rsidR="00372B8D" w:rsidRPr="004D5F1E" w:rsidRDefault="00372B8D" w:rsidP="00372B8D">
      <w:pPr>
        <w:rPr>
          <w:rFonts w:ascii="Arial" w:eastAsia="Helvetica" w:hAnsi="Arial" w:cs="Arial"/>
          <w:sz w:val="22"/>
          <w:szCs w:val="22"/>
          <w:lang w:val="en-CA"/>
        </w:rPr>
      </w:pPr>
      <w:r w:rsidRPr="004D5F1E">
        <w:rPr>
          <w:rFonts w:ascii="Arial" w:eastAsia="Helvetica" w:hAnsi="Arial" w:cs="Arial"/>
          <w:sz w:val="22"/>
          <w:szCs w:val="22"/>
          <w:u w:val="single"/>
          <w:lang w:val="en-CA"/>
        </w:rPr>
        <w:t>Language of Work</w:t>
      </w:r>
      <w:r w:rsidRPr="004D5F1E">
        <w:rPr>
          <w:rFonts w:ascii="Arial" w:eastAsia="Helvetica" w:hAnsi="Arial" w:cs="Arial"/>
          <w:sz w:val="22"/>
          <w:szCs w:val="22"/>
          <w:lang w:val="en-CA"/>
        </w:rPr>
        <w:t xml:space="preserve">: English </w:t>
      </w:r>
    </w:p>
    <w:p w14:paraId="4B6C15B3" w14:textId="26D79A52" w:rsidR="00372B8D" w:rsidRPr="004D5F1E" w:rsidRDefault="00372B8D" w:rsidP="00372B8D">
      <w:pPr>
        <w:rPr>
          <w:rFonts w:ascii="Arial" w:eastAsia="Helvetica" w:hAnsi="Arial" w:cs="Arial"/>
          <w:sz w:val="22"/>
          <w:szCs w:val="22"/>
          <w:lang w:val="en-CA"/>
        </w:rPr>
      </w:pPr>
      <w:r w:rsidRPr="004D5F1E">
        <w:rPr>
          <w:rFonts w:ascii="Arial" w:eastAsia="Helvetica" w:hAnsi="Arial" w:cs="Arial"/>
          <w:sz w:val="22"/>
          <w:szCs w:val="22"/>
          <w:u w:val="single"/>
          <w:lang w:val="en-CA"/>
        </w:rPr>
        <w:t>Benefits Package offered</w:t>
      </w:r>
      <w:r w:rsidRPr="004D5F1E">
        <w:rPr>
          <w:rFonts w:ascii="Arial" w:eastAsia="Helvetica" w:hAnsi="Arial" w:cs="Arial"/>
          <w:sz w:val="22"/>
          <w:szCs w:val="22"/>
          <w:lang w:val="en-CA"/>
        </w:rPr>
        <w:t xml:space="preserve">: </w:t>
      </w:r>
      <w:r w:rsidR="00A41C23" w:rsidRPr="002D6952">
        <w:rPr>
          <w:rFonts w:ascii="Arial" w:eastAsia="Helvetica" w:hAnsi="Arial" w:cs="Arial"/>
          <w:sz w:val="22"/>
          <w:szCs w:val="22"/>
          <w:lang w:val="en-CA"/>
        </w:rPr>
        <w:t xml:space="preserve">Vessel </w:t>
      </w:r>
      <w:r w:rsidR="00A41C23">
        <w:rPr>
          <w:rFonts w:ascii="Arial" w:eastAsia="Helvetica" w:hAnsi="Arial" w:cs="Arial"/>
          <w:sz w:val="22"/>
          <w:szCs w:val="22"/>
          <w:lang w:val="en-CA"/>
        </w:rPr>
        <w:t>Protection and Indemnity Insurance</w:t>
      </w:r>
    </w:p>
    <w:p w14:paraId="0C895D01" w14:textId="77777777" w:rsidR="00372B8D" w:rsidRPr="004D5F1E" w:rsidRDefault="00372B8D" w:rsidP="00372B8D">
      <w:pPr>
        <w:rPr>
          <w:rStyle w:val="Hyperlink"/>
          <w:rFonts w:ascii="Arial" w:eastAsia="Helvetica" w:hAnsi="Arial" w:cs="Arial"/>
          <w:color w:val="auto"/>
          <w:sz w:val="22"/>
          <w:szCs w:val="22"/>
          <w:u w:val="none"/>
          <w:lang w:val="en-CA"/>
        </w:rPr>
      </w:pPr>
      <w:r w:rsidRPr="004D5F1E">
        <w:rPr>
          <w:rFonts w:ascii="Arial" w:eastAsia="Helvetica" w:hAnsi="Arial" w:cs="Arial"/>
          <w:sz w:val="22"/>
          <w:szCs w:val="22"/>
          <w:u w:val="single"/>
          <w:lang w:val="en-CA"/>
        </w:rPr>
        <w:t>Contact Information</w:t>
      </w:r>
      <w:r w:rsidRPr="004D5F1E">
        <w:rPr>
          <w:rFonts w:ascii="Arial" w:eastAsia="Helvetica" w:hAnsi="Arial" w:cs="Arial"/>
          <w:sz w:val="22"/>
          <w:szCs w:val="22"/>
          <w:lang w:val="en-CA"/>
        </w:rPr>
        <w:t xml:space="preserve">: </w:t>
      </w:r>
      <w:hyperlink r:id="rId10" w:history="1">
        <w:r w:rsidRPr="004D5F1E">
          <w:rPr>
            <w:rStyle w:val="Hyperlink"/>
            <w:rFonts w:ascii="Arial" w:eastAsia="Helvetica" w:hAnsi="Arial" w:cs="Arial"/>
            <w:color w:val="auto"/>
            <w:sz w:val="22"/>
            <w:szCs w:val="22"/>
            <w:u w:val="none"/>
            <w:lang w:val="en-CA"/>
          </w:rPr>
          <w:t>604-210-5232</w:t>
        </w:r>
      </w:hyperlink>
      <w:r w:rsidRPr="004D5F1E">
        <w:rPr>
          <w:rStyle w:val="Hyperlink"/>
          <w:color w:val="auto"/>
          <w:sz w:val="22"/>
          <w:szCs w:val="22"/>
          <w:u w:val="none"/>
        </w:rPr>
        <w:t xml:space="preserve">, </w:t>
      </w:r>
      <w:hyperlink r:id="rId11" w:history="1">
        <w:r w:rsidRPr="004D5F1E">
          <w:rPr>
            <w:rStyle w:val="Hyperlink"/>
            <w:rFonts w:ascii="Arial" w:eastAsia="Helvetica" w:hAnsi="Arial" w:cs="Arial"/>
            <w:color w:val="auto"/>
            <w:sz w:val="22"/>
            <w:szCs w:val="22"/>
            <w:u w:val="none"/>
            <w:lang w:val="en-CA"/>
          </w:rPr>
          <w:t>careers@brgmans.com</w:t>
        </w:r>
      </w:hyperlink>
    </w:p>
    <w:p w14:paraId="327ED454" w14:textId="77777777" w:rsidR="00004247" w:rsidRPr="004D5F1E" w:rsidRDefault="00004247" w:rsidP="00004247">
      <w:pPr>
        <w:rPr>
          <w:rFonts w:ascii="Arial" w:eastAsia="Helvetica" w:hAnsi="Arial" w:cs="Arial"/>
          <w:b/>
          <w:bCs/>
          <w:sz w:val="22"/>
          <w:szCs w:val="22"/>
          <w:u w:val="single"/>
        </w:rPr>
      </w:pPr>
    </w:p>
    <w:p w14:paraId="2A6782E4" w14:textId="1E0A7011" w:rsidR="00004247" w:rsidRPr="004D5F1E" w:rsidRDefault="00004247" w:rsidP="00004247">
      <w:pPr>
        <w:rPr>
          <w:rFonts w:ascii="Arial" w:eastAsia="Helvetica" w:hAnsi="Arial" w:cs="Arial"/>
          <w:b/>
          <w:bCs/>
          <w:sz w:val="22"/>
          <w:szCs w:val="22"/>
          <w:u w:val="single"/>
        </w:rPr>
      </w:pPr>
      <w:r w:rsidRPr="004D5F1E">
        <w:rPr>
          <w:rFonts w:ascii="Arial" w:eastAsia="Helvetica" w:hAnsi="Arial" w:cs="Arial"/>
          <w:b/>
          <w:bCs/>
          <w:sz w:val="22"/>
          <w:szCs w:val="22"/>
          <w:u w:val="single"/>
        </w:rPr>
        <w:t>The Company</w:t>
      </w:r>
    </w:p>
    <w:p w14:paraId="0F501B4F" w14:textId="77777777" w:rsidR="004D5F1E" w:rsidRPr="004D5F1E" w:rsidRDefault="004D5F1E" w:rsidP="00004247">
      <w:pPr>
        <w:rPr>
          <w:rFonts w:ascii="Arial" w:eastAsia="Helvetica" w:hAnsi="Arial" w:cs="Arial"/>
          <w:b/>
          <w:bCs/>
          <w:sz w:val="22"/>
          <w:szCs w:val="22"/>
          <w:u w:val="single"/>
        </w:rPr>
      </w:pPr>
    </w:p>
    <w:p w14:paraId="60153EF7" w14:textId="078D9187" w:rsidR="00004247" w:rsidRPr="00C74D08" w:rsidRDefault="00C74D08" w:rsidP="00004247">
      <w:pPr>
        <w:rPr>
          <w:rFonts w:ascii="Arial" w:hAnsi="Arial" w:cs="Arial"/>
          <w:color w:val="000000"/>
          <w:sz w:val="22"/>
          <w:szCs w:val="22"/>
        </w:rPr>
      </w:pPr>
      <w:r w:rsidRPr="00506882">
        <w:rPr>
          <w:rFonts w:ascii="Arial" w:hAnsi="Arial" w:cs="Arial"/>
          <w:color w:val="000000"/>
          <w:sz w:val="22"/>
          <w:szCs w:val="22"/>
        </w:rPr>
        <w:t>Bridgemans Services Group LP (Bridgemans Crew Management Ltd.)</w:t>
      </w:r>
      <w:r>
        <w:rPr>
          <w:rFonts w:ascii="Arial" w:hAnsi="Arial" w:cs="Arial"/>
          <w:color w:val="000000"/>
          <w:sz w:val="22"/>
          <w:szCs w:val="22"/>
        </w:rPr>
        <w:t xml:space="preserve"> </w:t>
      </w:r>
      <w:r w:rsidR="00004247" w:rsidRPr="004D5F1E">
        <w:rPr>
          <w:rFonts w:ascii="Arial" w:eastAsia="Helvetica" w:hAnsi="Arial" w:cs="Arial"/>
          <w:sz w:val="22"/>
          <w:szCs w:val="22"/>
        </w:rPr>
        <w:t xml:space="preserve">provides flexible, full-service vessels for industrial workforce </w:t>
      </w:r>
      <w:r w:rsidR="004D5F1E" w:rsidRPr="004D5F1E">
        <w:rPr>
          <w:rFonts w:ascii="Arial" w:eastAsia="Helvetica" w:hAnsi="Arial" w:cs="Arial"/>
          <w:sz w:val="22"/>
          <w:szCs w:val="22"/>
        </w:rPr>
        <w:t>accommodation</w:t>
      </w:r>
      <w:r w:rsidR="00004247" w:rsidRPr="004D5F1E">
        <w:rPr>
          <w:rFonts w:ascii="Arial" w:eastAsia="Helvetica" w:hAnsi="Arial" w:cs="Arial"/>
          <w:sz w:val="22"/>
          <w:szCs w:val="22"/>
        </w:rPr>
        <w:t>, logistics</w:t>
      </w:r>
      <w:r w:rsidR="004D5F1E" w:rsidRPr="004D5F1E">
        <w:rPr>
          <w:rFonts w:ascii="Arial" w:eastAsia="Helvetica" w:hAnsi="Arial" w:cs="Arial"/>
          <w:sz w:val="22"/>
          <w:szCs w:val="22"/>
        </w:rPr>
        <w:t>,</w:t>
      </w:r>
      <w:r w:rsidR="00004247" w:rsidRPr="004D5F1E">
        <w:rPr>
          <w:rFonts w:ascii="Arial" w:eastAsia="Helvetica" w:hAnsi="Arial" w:cs="Arial"/>
          <w:sz w:val="22"/>
          <w:szCs w:val="22"/>
        </w:rPr>
        <w:t xml:space="preserve"> and ferry service at any location throughout the world. BSG customizes services to the exact needs and locations of clients, ensuring that solutions meet precise specifications, including logistics, crew transfers, housekeeping, catering</w:t>
      </w:r>
      <w:r w:rsidR="004D5F1E" w:rsidRPr="004D5F1E">
        <w:rPr>
          <w:rFonts w:ascii="Arial" w:eastAsia="Helvetica" w:hAnsi="Arial" w:cs="Arial"/>
          <w:sz w:val="22"/>
          <w:szCs w:val="22"/>
        </w:rPr>
        <w:t>,</w:t>
      </w:r>
      <w:r w:rsidR="00004247" w:rsidRPr="004D5F1E">
        <w:rPr>
          <w:rFonts w:ascii="Arial" w:eastAsia="Helvetica" w:hAnsi="Arial" w:cs="Arial"/>
          <w:sz w:val="22"/>
          <w:szCs w:val="22"/>
        </w:rPr>
        <w:t xml:space="preserve"> and the fulfillment of all HSE requirements.  </w:t>
      </w:r>
    </w:p>
    <w:p w14:paraId="07AF4DC1" w14:textId="77777777" w:rsidR="00004247" w:rsidRPr="004D5F1E" w:rsidRDefault="00004247" w:rsidP="00004247">
      <w:pPr>
        <w:rPr>
          <w:rFonts w:ascii="Arial" w:eastAsia="Helvetica" w:hAnsi="Arial" w:cs="Arial"/>
          <w:b/>
          <w:bCs/>
          <w:sz w:val="22"/>
          <w:szCs w:val="22"/>
          <w:u w:val="single"/>
        </w:rPr>
      </w:pPr>
    </w:p>
    <w:p w14:paraId="6B46A2C7" w14:textId="77777777" w:rsidR="00004247" w:rsidRPr="004D5F1E" w:rsidRDefault="00004247" w:rsidP="00004247">
      <w:pPr>
        <w:rPr>
          <w:sz w:val="22"/>
          <w:szCs w:val="22"/>
        </w:rPr>
      </w:pPr>
      <w:r w:rsidRPr="004D5F1E">
        <w:rPr>
          <w:rFonts w:ascii="Arial" w:eastAsia="Helvetica" w:hAnsi="Arial" w:cs="Arial"/>
          <w:b/>
          <w:bCs/>
          <w:sz w:val="22"/>
          <w:szCs w:val="22"/>
          <w:u w:val="single"/>
        </w:rPr>
        <w:t>The Opportunity</w:t>
      </w:r>
      <w:r w:rsidRPr="004D5F1E">
        <w:rPr>
          <w:sz w:val="22"/>
          <w:szCs w:val="22"/>
        </w:rPr>
        <w:t xml:space="preserve"> </w:t>
      </w:r>
    </w:p>
    <w:p w14:paraId="0FDF98F1" w14:textId="77777777" w:rsidR="00004247" w:rsidRPr="004D5F1E" w:rsidRDefault="00004247" w:rsidP="00004247">
      <w:pPr>
        <w:rPr>
          <w:sz w:val="22"/>
          <w:szCs w:val="22"/>
        </w:rPr>
      </w:pPr>
    </w:p>
    <w:p w14:paraId="0F290FEE" w14:textId="2D9A7113" w:rsidR="00A92B40" w:rsidRPr="00A92B40" w:rsidRDefault="00A92B40" w:rsidP="00A92B40">
      <w:pPr>
        <w:rPr>
          <w:rFonts w:ascii="Arial" w:eastAsia="Helvetica" w:hAnsi="Arial" w:cs="Arial"/>
          <w:sz w:val="22"/>
          <w:szCs w:val="22"/>
        </w:rPr>
      </w:pPr>
      <w:r w:rsidRPr="00A92B40">
        <w:rPr>
          <w:rFonts w:ascii="Arial" w:eastAsia="Helvetica" w:hAnsi="Arial" w:cs="Arial"/>
          <w:sz w:val="22"/>
          <w:szCs w:val="22"/>
        </w:rPr>
        <w:t xml:space="preserve">The Fitter is responsible for the maintenance, repair, and installation of mechanical and structural components on </w:t>
      </w:r>
      <w:r w:rsidR="009B6418">
        <w:rPr>
          <w:rFonts w:ascii="Arial" w:eastAsia="Helvetica" w:hAnsi="Arial" w:cs="Arial"/>
          <w:sz w:val="22"/>
          <w:szCs w:val="22"/>
        </w:rPr>
        <w:t>the</w:t>
      </w:r>
      <w:r w:rsidRPr="00A92B40">
        <w:rPr>
          <w:rFonts w:ascii="Arial" w:eastAsia="Helvetica" w:hAnsi="Arial" w:cs="Arial"/>
          <w:sz w:val="22"/>
          <w:szCs w:val="22"/>
        </w:rPr>
        <w:t xml:space="preserve"> floatel alongside in Canada. </w:t>
      </w:r>
      <w:r w:rsidR="00C32EB8">
        <w:rPr>
          <w:rFonts w:ascii="Arial" w:eastAsia="Helvetica" w:hAnsi="Arial" w:cs="Arial"/>
          <w:sz w:val="22"/>
          <w:szCs w:val="22"/>
        </w:rPr>
        <w:t xml:space="preserve">Responsible </w:t>
      </w:r>
      <w:r w:rsidR="00A41C23">
        <w:rPr>
          <w:rFonts w:ascii="Arial" w:eastAsia="Helvetica" w:hAnsi="Arial" w:cs="Arial"/>
          <w:sz w:val="22"/>
          <w:szCs w:val="22"/>
        </w:rPr>
        <w:t>for ensuring</w:t>
      </w:r>
      <w:r w:rsidRPr="00A92B40">
        <w:rPr>
          <w:rFonts w:ascii="Arial" w:eastAsia="Helvetica" w:hAnsi="Arial" w:cs="Arial"/>
          <w:sz w:val="22"/>
          <w:szCs w:val="22"/>
        </w:rPr>
        <w:t xml:space="preserve"> the proper functioning and safety of equipment and systems, supporting the overall operations and guest experience on the floatel.</w:t>
      </w:r>
    </w:p>
    <w:p w14:paraId="75B78C74" w14:textId="77777777" w:rsidR="00A92B40" w:rsidRDefault="00A92B40" w:rsidP="00004247">
      <w:pPr>
        <w:rPr>
          <w:rFonts w:ascii="Arial" w:eastAsia="Helvetica" w:hAnsi="Arial" w:cs="Arial"/>
          <w:b/>
          <w:bCs/>
          <w:sz w:val="22"/>
          <w:szCs w:val="22"/>
          <w:u w:val="single"/>
        </w:rPr>
      </w:pPr>
    </w:p>
    <w:p w14:paraId="04BAE0F2" w14:textId="2E365715" w:rsidR="00004247" w:rsidRPr="004D5F1E" w:rsidRDefault="00004247" w:rsidP="00004247">
      <w:pPr>
        <w:rPr>
          <w:rFonts w:ascii="Arial" w:eastAsia="Helvetica" w:hAnsi="Arial" w:cs="Arial"/>
          <w:b/>
          <w:bCs/>
          <w:sz w:val="22"/>
          <w:szCs w:val="22"/>
          <w:u w:val="single"/>
        </w:rPr>
      </w:pPr>
      <w:r w:rsidRPr="004D5F1E">
        <w:rPr>
          <w:rFonts w:ascii="Arial" w:eastAsia="Helvetica" w:hAnsi="Arial" w:cs="Arial"/>
          <w:b/>
          <w:bCs/>
          <w:sz w:val="22"/>
          <w:szCs w:val="22"/>
          <w:u w:val="single"/>
        </w:rPr>
        <w:t>Key Responsibilities</w:t>
      </w:r>
    </w:p>
    <w:p w14:paraId="1054487B" w14:textId="77777777" w:rsidR="00004247" w:rsidRPr="004D5F1E" w:rsidRDefault="00004247" w:rsidP="00004247">
      <w:pPr>
        <w:rPr>
          <w:rFonts w:ascii="Arial" w:eastAsia="Helvetica" w:hAnsi="Arial" w:cs="Arial"/>
          <w:b/>
          <w:bCs/>
          <w:sz w:val="22"/>
          <w:szCs w:val="22"/>
          <w:u w:val="single"/>
        </w:rPr>
      </w:pPr>
    </w:p>
    <w:p w14:paraId="7FBCA9FB" w14:textId="77777777" w:rsidR="00024C99" w:rsidRPr="00024C99" w:rsidRDefault="00024C99" w:rsidP="00024C99">
      <w:pPr>
        <w:textAlignment w:val="baseline"/>
        <w:rPr>
          <w:rFonts w:ascii="Arial" w:hAnsi="Arial" w:cs="Arial"/>
          <w:sz w:val="22"/>
          <w:szCs w:val="22"/>
        </w:rPr>
      </w:pPr>
      <w:r w:rsidRPr="00024C99">
        <w:rPr>
          <w:rFonts w:ascii="Arial" w:hAnsi="Arial" w:cs="Arial"/>
          <w:sz w:val="22"/>
          <w:szCs w:val="22"/>
        </w:rPr>
        <w:t>Maintenance and Repair:</w:t>
      </w:r>
    </w:p>
    <w:p w14:paraId="03D2114D" w14:textId="7777777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t>Perform maintenance tasks, repairs, and replacements of mechanical and structural components on the floatel.</w:t>
      </w:r>
    </w:p>
    <w:p w14:paraId="2CEE680D" w14:textId="7777777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t>Inspect and troubleshoot equipment malfunctions, identifying the root causes and implementing appropriate solutions.</w:t>
      </w:r>
    </w:p>
    <w:p w14:paraId="511A9396" w14:textId="7777777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t>Conduct routine maintenance procedures, such as lubrication, alignment, and adjustments.</w:t>
      </w:r>
    </w:p>
    <w:p w14:paraId="039CCBAB" w14:textId="7777777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t>Maintain accurate records of maintenance activities, repairs, and inspections.</w:t>
      </w:r>
    </w:p>
    <w:p w14:paraId="313E215C" w14:textId="77777777" w:rsidR="00024C99" w:rsidRPr="00024C99" w:rsidRDefault="00024C99" w:rsidP="00024C99">
      <w:pPr>
        <w:textAlignment w:val="baseline"/>
        <w:rPr>
          <w:rFonts w:ascii="Arial" w:hAnsi="Arial" w:cs="Arial"/>
          <w:sz w:val="22"/>
          <w:szCs w:val="22"/>
        </w:rPr>
      </w:pPr>
      <w:r w:rsidRPr="00024C99">
        <w:rPr>
          <w:rFonts w:ascii="Arial" w:hAnsi="Arial" w:cs="Arial"/>
          <w:sz w:val="22"/>
          <w:szCs w:val="22"/>
        </w:rPr>
        <w:t>Equipment Installation:</w:t>
      </w:r>
    </w:p>
    <w:p w14:paraId="37928FC7" w14:textId="7777777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t>Assist in the installation and commissioning of new machinery and equipment.</w:t>
      </w:r>
    </w:p>
    <w:p w14:paraId="0CA29878" w14:textId="7777777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t>Collaborate with engineering team members to ensure proper alignment, connections, and integration of equipment.</w:t>
      </w:r>
    </w:p>
    <w:p w14:paraId="54BFD888" w14:textId="6F3D341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t xml:space="preserve">Follow </w:t>
      </w:r>
      <w:r w:rsidR="00104934">
        <w:rPr>
          <w:rFonts w:ascii="Arial" w:hAnsi="Arial" w:cs="Arial"/>
          <w:sz w:val="22"/>
          <w:szCs w:val="22"/>
        </w:rPr>
        <w:t xml:space="preserve">the </w:t>
      </w:r>
      <w:r w:rsidRPr="00024C99">
        <w:rPr>
          <w:rFonts w:ascii="Arial" w:hAnsi="Arial" w:cs="Arial"/>
          <w:sz w:val="22"/>
          <w:szCs w:val="22"/>
        </w:rPr>
        <w:t>manufacturer's instructions and engineering drawings for installation procedures.</w:t>
      </w:r>
    </w:p>
    <w:p w14:paraId="5EE2C84C" w14:textId="7777777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t>Conduct tests and inspections to ensure proper functioning and safety compliance.</w:t>
      </w:r>
    </w:p>
    <w:p w14:paraId="3D2B0538" w14:textId="77777777" w:rsidR="00024C99" w:rsidRPr="00024C99" w:rsidRDefault="00024C99" w:rsidP="00024C99">
      <w:pPr>
        <w:textAlignment w:val="baseline"/>
        <w:rPr>
          <w:rFonts w:ascii="Arial" w:hAnsi="Arial" w:cs="Arial"/>
          <w:sz w:val="22"/>
          <w:szCs w:val="22"/>
        </w:rPr>
      </w:pPr>
      <w:r w:rsidRPr="00024C99">
        <w:rPr>
          <w:rFonts w:ascii="Arial" w:hAnsi="Arial" w:cs="Arial"/>
          <w:sz w:val="22"/>
          <w:szCs w:val="22"/>
        </w:rPr>
        <w:t>Welding and Fabrication:</w:t>
      </w:r>
    </w:p>
    <w:p w14:paraId="3674079E" w14:textId="7777777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lastRenderedPageBreak/>
        <w:t>Perform welding, cutting, and fabrication tasks as required.</w:t>
      </w:r>
    </w:p>
    <w:p w14:paraId="1C54FCCF" w14:textId="7777777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t>Interpret engineering drawings and specifications to carry out welding and fabrication work.</w:t>
      </w:r>
    </w:p>
    <w:p w14:paraId="037364D3" w14:textId="7777777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t>Select and use appropriate welding techniques and equipment for different materials and applications.</w:t>
      </w:r>
    </w:p>
    <w:p w14:paraId="7CEF9B09" w14:textId="7777777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t>Ensure weld quality and structural integrity in accordance with industry standards and regulations.</w:t>
      </w:r>
    </w:p>
    <w:p w14:paraId="0F1BA4CE" w14:textId="77777777" w:rsidR="00024C99" w:rsidRPr="00024C99" w:rsidRDefault="00024C99" w:rsidP="00024C99">
      <w:pPr>
        <w:textAlignment w:val="baseline"/>
        <w:rPr>
          <w:rFonts w:ascii="Arial" w:hAnsi="Arial" w:cs="Arial"/>
          <w:sz w:val="22"/>
          <w:szCs w:val="22"/>
        </w:rPr>
      </w:pPr>
      <w:r w:rsidRPr="00024C99">
        <w:rPr>
          <w:rFonts w:ascii="Arial" w:hAnsi="Arial" w:cs="Arial"/>
          <w:sz w:val="22"/>
          <w:szCs w:val="22"/>
        </w:rPr>
        <w:t>Safety and Compliance:</w:t>
      </w:r>
    </w:p>
    <w:p w14:paraId="328E221E" w14:textId="7777777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t>Adhere to safety protocols and regulations to maintain a safe working environment.</w:t>
      </w:r>
    </w:p>
    <w:p w14:paraId="11BFA3FB" w14:textId="7777777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t>Follow safety procedures and use personal protective equipment (PPE) as required.</w:t>
      </w:r>
    </w:p>
    <w:p w14:paraId="000287D0" w14:textId="7777777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t>Identify safety hazards and report them to the appropriate personnel.</w:t>
      </w:r>
    </w:p>
    <w:p w14:paraId="7C20EFCE" w14:textId="7777777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t>Participate in safety drills and emergency response activities.</w:t>
      </w:r>
    </w:p>
    <w:p w14:paraId="169CA95A" w14:textId="77777777" w:rsidR="00024C99" w:rsidRPr="00024C99" w:rsidRDefault="00024C99" w:rsidP="00A12116">
      <w:pPr>
        <w:textAlignment w:val="baseline"/>
        <w:rPr>
          <w:rFonts w:ascii="Arial" w:hAnsi="Arial" w:cs="Arial"/>
          <w:sz w:val="22"/>
          <w:szCs w:val="22"/>
        </w:rPr>
      </w:pPr>
      <w:r w:rsidRPr="00024C99">
        <w:rPr>
          <w:rFonts w:ascii="Arial" w:hAnsi="Arial" w:cs="Arial"/>
          <w:sz w:val="22"/>
          <w:szCs w:val="22"/>
        </w:rPr>
        <w:t>Team Collaboration:</w:t>
      </w:r>
    </w:p>
    <w:p w14:paraId="1319982C" w14:textId="7777777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t>Work collaboratively with the engineering team to support maintenance activities and achieve operational goals.</w:t>
      </w:r>
    </w:p>
    <w:p w14:paraId="57EF857B" w14:textId="7777777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t>Coordinate with other departments to address equipment-related issues and provide technical assistance.</w:t>
      </w:r>
    </w:p>
    <w:p w14:paraId="1AE0B40D" w14:textId="7777777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t>Provide guidance and support to junior fitters or apprentices, as needed.</w:t>
      </w:r>
    </w:p>
    <w:p w14:paraId="39680D92" w14:textId="77777777" w:rsidR="00024C99" w:rsidRPr="00024C99" w:rsidRDefault="00024C99" w:rsidP="00024C99">
      <w:pPr>
        <w:numPr>
          <w:ilvl w:val="0"/>
          <w:numId w:val="1"/>
        </w:numPr>
        <w:tabs>
          <w:tab w:val="num" w:pos="720"/>
        </w:tabs>
        <w:ind w:left="720"/>
        <w:textAlignment w:val="baseline"/>
        <w:rPr>
          <w:rFonts w:ascii="Arial" w:hAnsi="Arial" w:cs="Arial"/>
          <w:sz w:val="22"/>
          <w:szCs w:val="22"/>
        </w:rPr>
      </w:pPr>
      <w:r w:rsidRPr="00024C99">
        <w:rPr>
          <w:rFonts w:ascii="Arial" w:hAnsi="Arial" w:cs="Arial"/>
          <w:sz w:val="22"/>
          <w:szCs w:val="22"/>
        </w:rPr>
        <w:t>Communicate effectively with team members and supervisors regarding work progress and requirements.</w:t>
      </w:r>
    </w:p>
    <w:p w14:paraId="2220080D" w14:textId="77777777" w:rsidR="00004247" w:rsidRPr="004D5F1E" w:rsidRDefault="00004247" w:rsidP="00004247">
      <w:pPr>
        <w:textAlignment w:val="baseline"/>
        <w:rPr>
          <w:rFonts w:ascii="Arial" w:hAnsi="Arial" w:cs="Arial"/>
          <w:bCs/>
          <w:sz w:val="22"/>
          <w:szCs w:val="22"/>
        </w:rPr>
      </w:pPr>
    </w:p>
    <w:p w14:paraId="41E19312" w14:textId="77777777" w:rsidR="00004247" w:rsidRPr="004D5F1E" w:rsidRDefault="00004247" w:rsidP="00004247">
      <w:pPr>
        <w:rPr>
          <w:rFonts w:ascii="Arial" w:eastAsia="Helvetica" w:hAnsi="Arial" w:cs="Arial"/>
          <w:b/>
          <w:bCs/>
          <w:sz w:val="22"/>
          <w:szCs w:val="22"/>
          <w:u w:val="single"/>
        </w:rPr>
      </w:pPr>
      <w:r w:rsidRPr="004D5F1E">
        <w:rPr>
          <w:rFonts w:ascii="Arial" w:eastAsia="Helvetica" w:hAnsi="Arial" w:cs="Arial"/>
          <w:b/>
          <w:bCs/>
          <w:sz w:val="22"/>
          <w:szCs w:val="22"/>
          <w:u w:val="single"/>
        </w:rPr>
        <w:t>Qualifications</w:t>
      </w:r>
    </w:p>
    <w:p w14:paraId="05D3E3CC" w14:textId="77777777" w:rsidR="00004247" w:rsidRPr="004D5F1E" w:rsidRDefault="00004247" w:rsidP="00004247">
      <w:pPr>
        <w:rPr>
          <w:sz w:val="22"/>
          <w:szCs w:val="22"/>
        </w:rPr>
      </w:pPr>
    </w:p>
    <w:p w14:paraId="6B293571" w14:textId="05E4AB92" w:rsidR="00C91A1F" w:rsidRPr="00FE274C" w:rsidRDefault="000765F1" w:rsidP="00C91A1F">
      <w:pPr>
        <w:numPr>
          <w:ilvl w:val="0"/>
          <w:numId w:val="1"/>
        </w:numPr>
        <w:tabs>
          <w:tab w:val="num" w:pos="720"/>
        </w:tabs>
        <w:ind w:left="720"/>
        <w:textAlignment w:val="baseline"/>
        <w:rPr>
          <w:rFonts w:ascii="Arial" w:hAnsi="Arial" w:cs="Arial"/>
          <w:bCs/>
          <w:sz w:val="22"/>
          <w:szCs w:val="22"/>
        </w:rPr>
      </w:pPr>
      <w:r>
        <w:rPr>
          <w:rFonts w:ascii="Arial" w:hAnsi="Arial" w:cs="Arial"/>
          <w:sz w:val="22"/>
          <w:szCs w:val="22"/>
        </w:rPr>
        <w:t>2-3 years of prior</w:t>
      </w:r>
      <w:r w:rsidR="00C91A1F" w:rsidRPr="004D5F1E">
        <w:rPr>
          <w:rFonts w:ascii="Arial" w:hAnsi="Arial" w:cs="Arial"/>
          <w:sz w:val="22"/>
          <w:szCs w:val="22"/>
        </w:rPr>
        <w:t xml:space="preserve"> sailing experience as </w:t>
      </w:r>
      <w:r w:rsidR="00C91A1F">
        <w:rPr>
          <w:rFonts w:ascii="Arial" w:hAnsi="Arial" w:cs="Arial"/>
          <w:sz w:val="22"/>
          <w:szCs w:val="22"/>
        </w:rPr>
        <w:t xml:space="preserve">a </w:t>
      </w:r>
      <w:r w:rsidR="00C91A1F" w:rsidRPr="004D5F1E">
        <w:rPr>
          <w:rFonts w:ascii="Arial" w:hAnsi="Arial" w:cs="Arial"/>
          <w:sz w:val="22"/>
          <w:szCs w:val="22"/>
        </w:rPr>
        <w:t>fitter/</w:t>
      </w:r>
      <w:r w:rsidR="00C91A1F">
        <w:rPr>
          <w:rFonts w:ascii="Arial" w:hAnsi="Arial" w:cs="Arial"/>
          <w:sz w:val="22"/>
          <w:szCs w:val="22"/>
        </w:rPr>
        <w:t>on-the-job</w:t>
      </w:r>
      <w:r w:rsidR="00C91A1F" w:rsidRPr="004D5F1E">
        <w:rPr>
          <w:rFonts w:ascii="Arial" w:hAnsi="Arial" w:cs="Arial"/>
          <w:sz w:val="22"/>
          <w:szCs w:val="22"/>
        </w:rPr>
        <w:t xml:space="preserve"> training </w:t>
      </w:r>
    </w:p>
    <w:p w14:paraId="4106EA71" w14:textId="77777777" w:rsidR="00C91A1F" w:rsidRDefault="00FE274C" w:rsidP="00E76505">
      <w:pPr>
        <w:numPr>
          <w:ilvl w:val="0"/>
          <w:numId w:val="1"/>
        </w:numPr>
        <w:tabs>
          <w:tab w:val="num" w:pos="720"/>
        </w:tabs>
        <w:ind w:left="720"/>
        <w:textAlignment w:val="baseline"/>
        <w:rPr>
          <w:rFonts w:ascii="Arial" w:hAnsi="Arial" w:cs="Arial"/>
          <w:bCs/>
          <w:sz w:val="22"/>
          <w:szCs w:val="22"/>
        </w:rPr>
      </w:pPr>
      <w:r w:rsidRPr="00FE274C">
        <w:rPr>
          <w:rFonts w:ascii="Arial" w:hAnsi="Arial" w:cs="Arial"/>
          <w:bCs/>
          <w:sz w:val="22"/>
          <w:szCs w:val="22"/>
        </w:rPr>
        <w:t xml:space="preserve">STCW Reg. III/4 rating forming part of a watch in the engine room </w:t>
      </w:r>
    </w:p>
    <w:p w14:paraId="0F8A75E4" w14:textId="0E78AFF3" w:rsidR="00FE274C" w:rsidRDefault="007568F7" w:rsidP="00E76505">
      <w:pPr>
        <w:numPr>
          <w:ilvl w:val="0"/>
          <w:numId w:val="1"/>
        </w:numPr>
        <w:tabs>
          <w:tab w:val="num" w:pos="720"/>
        </w:tabs>
        <w:ind w:left="720"/>
        <w:textAlignment w:val="baseline"/>
        <w:rPr>
          <w:rFonts w:ascii="Arial" w:hAnsi="Arial" w:cs="Arial"/>
          <w:bCs/>
          <w:sz w:val="22"/>
          <w:szCs w:val="22"/>
        </w:rPr>
      </w:pPr>
      <w:r w:rsidRPr="007568F7">
        <w:rPr>
          <w:rFonts w:ascii="Arial" w:hAnsi="Arial" w:cs="Arial"/>
          <w:bCs/>
          <w:sz w:val="22"/>
          <w:szCs w:val="22"/>
        </w:rPr>
        <w:t>STCW Reg. VI/1 safety familiarization, basic training and instruction for all seafarers</w:t>
      </w:r>
    </w:p>
    <w:p w14:paraId="4D382E4D" w14:textId="40409013" w:rsidR="007568F7" w:rsidRDefault="007568F7" w:rsidP="00E76505">
      <w:pPr>
        <w:numPr>
          <w:ilvl w:val="0"/>
          <w:numId w:val="1"/>
        </w:numPr>
        <w:tabs>
          <w:tab w:val="num" w:pos="720"/>
        </w:tabs>
        <w:ind w:left="720"/>
        <w:textAlignment w:val="baseline"/>
        <w:rPr>
          <w:rFonts w:ascii="Arial" w:hAnsi="Arial" w:cs="Arial"/>
          <w:bCs/>
          <w:sz w:val="22"/>
          <w:szCs w:val="22"/>
        </w:rPr>
      </w:pPr>
      <w:r w:rsidRPr="007568F7">
        <w:rPr>
          <w:rFonts w:ascii="Arial" w:hAnsi="Arial" w:cs="Arial"/>
          <w:bCs/>
          <w:sz w:val="22"/>
          <w:szCs w:val="22"/>
        </w:rPr>
        <w:t>STCW Reg. VI/2</w:t>
      </w:r>
      <w:r>
        <w:rPr>
          <w:rFonts w:ascii="Arial" w:hAnsi="Arial" w:cs="Arial"/>
          <w:bCs/>
          <w:sz w:val="22"/>
          <w:szCs w:val="22"/>
        </w:rPr>
        <w:t xml:space="preserve">, </w:t>
      </w:r>
      <w:r w:rsidRPr="007568F7">
        <w:rPr>
          <w:rFonts w:ascii="Arial" w:hAnsi="Arial" w:cs="Arial"/>
          <w:bCs/>
          <w:sz w:val="22"/>
          <w:szCs w:val="22"/>
        </w:rPr>
        <w:t>competence in survival craft and rescue boats other than fast rescue boats</w:t>
      </w:r>
    </w:p>
    <w:p w14:paraId="4EA3A337" w14:textId="46C601A5" w:rsidR="007568F7" w:rsidRDefault="00E276E0" w:rsidP="00E76505">
      <w:pPr>
        <w:numPr>
          <w:ilvl w:val="0"/>
          <w:numId w:val="1"/>
        </w:numPr>
        <w:tabs>
          <w:tab w:val="num" w:pos="720"/>
        </w:tabs>
        <w:ind w:left="720"/>
        <w:textAlignment w:val="baseline"/>
        <w:rPr>
          <w:rFonts w:ascii="Arial" w:hAnsi="Arial" w:cs="Arial"/>
          <w:bCs/>
          <w:sz w:val="22"/>
          <w:szCs w:val="22"/>
        </w:rPr>
      </w:pPr>
      <w:r w:rsidRPr="00E276E0">
        <w:rPr>
          <w:rFonts w:ascii="Arial" w:hAnsi="Arial" w:cs="Arial"/>
          <w:bCs/>
          <w:sz w:val="22"/>
          <w:szCs w:val="22"/>
        </w:rPr>
        <w:t>STCW Reg. VI/6 security-related training and instruction for all seafarers</w:t>
      </w:r>
    </w:p>
    <w:p w14:paraId="42C79108" w14:textId="493E941A" w:rsidR="00E276E0" w:rsidRPr="00230B57" w:rsidRDefault="00E276E0" w:rsidP="00230B57">
      <w:pPr>
        <w:numPr>
          <w:ilvl w:val="0"/>
          <w:numId w:val="1"/>
        </w:numPr>
        <w:tabs>
          <w:tab w:val="num" w:pos="720"/>
        </w:tabs>
        <w:ind w:left="720"/>
        <w:textAlignment w:val="baseline"/>
        <w:rPr>
          <w:rFonts w:ascii="Arial" w:hAnsi="Arial" w:cs="Arial"/>
          <w:bCs/>
          <w:sz w:val="22"/>
          <w:szCs w:val="22"/>
        </w:rPr>
      </w:pPr>
      <w:r w:rsidRPr="00E276E0">
        <w:rPr>
          <w:rFonts w:ascii="Arial" w:hAnsi="Arial" w:cs="Arial"/>
          <w:bCs/>
          <w:sz w:val="22"/>
          <w:szCs w:val="22"/>
        </w:rPr>
        <w:t>STCW Crowd management training</w:t>
      </w:r>
    </w:p>
    <w:p w14:paraId="7431B529" w14:textId="30C0445F" w:rsidR="006900F4" w:rsidRPr="006900F4" w:rsidRDefault="005906FD" w:rsidP="006900F4">
      <w:pPr>
        <w:numPr>
          <w:ilvl w:val="0"/>
          <w:numId w:val="1"/>
        </w:numPr>
        <w:tabs>
          <w:tab w:val="num" w:pos="720"/>
        </w:tabs>
        <w:ind w:left="720"/>
        <w:textAlignment w:val="baseline"/>
        <w:rPr>
          <w:rFonts w:ascii="Arial" w:hAnsi="Arial" w:cs="Arial"/>
          <w:sz w:val="22"/>
          <w:szCs w:val="22"/>
        </w:rPr>
      </w:pPr>
      <w:r>
        <w:rPr>
          <w:rFonts w:ascii="Arial" w:hAnsi="Arial" w:cs="Arial"/>
          <w:sz w:val="22"/>
          <w:szCs w:val="22"/>
        </w:rPr>
        <w:t>Understanding</w:t>
      </w:r>
      <w:r w:rsidR="006900F4" w:rsidRPr="006900F4">
        <w:rPr>
          <w:rFonts w:ascii="Arial" w:hAnsi="Arial" w:cs="Arial"/>
          <w:sz w:val="22"/>
          <w:szCs w:val="22"/>
        </w:rPr>
        <w:t xml:space="preserve"> welding and fabrication techniques.</w:t>
      </w:r>
    </w:p>
    <w:p w14:paraId="3EB87B06" w14:textId="77777777" w:rsidR="006900F4" w:rsidRPr="006900F4" w:rsidRDefault="006900F4" w:rsidP="006900F4">
      <w:pPr>
        <w:numPr>
          <w:ilvl w:val="0"/>
          <w:numId w:val="1"/>
        </w:numPr>
        <w:tabs>
          <w:tab w:val="num" w:pos="720"/>
        </w:tabs>
        <w:ind w:left="720"/>
        <w:textAlignment w:val="baseline"/>
        <w:rPr>
          <w:rFonts w:ascii="Arial" w:hAnsi="Arial" w:cs="Arial"/>
          <w:sz w:val="22"/>
          <w:szCs w:val="22"/>
        </w:rPr>
      </w:pPr>
      <w:r w:rsidRPr="006900F4">
        <w:rPr>
          <w:rFonts w:ascii="Arial" w:hAnsi="Arial" w:cs="Arial"/>
          <w:sz w:val="22"/>
          <w:szCs w:val="22"/>
        </w:rPr>
        <w:t>Familiarity with safety regulations and procedures in a maritime or offshore environment.</w:t>
      </w:r>
    </w:p>
    <w:p w14:paraId="1EAA44BA" w14:textId="4BCB7FFD" w:rsidR="0096505D" w:rsidRPr="0096505D" w:rsidRDefault="0096505D" w:rsidP="0096505D">
      <w:pPr>
        <w:numPr>
          <w:ilvl w:val="0"/>
          <w:numId w:val="1"/>
        </w:numPr>
        <w:tabs>
          <w:tab w:val="num" w:pos="720"/>
        </w:tabs>
        <w:ind w:left="720"/>
        <w:textAlignment w:val="baseline"/>
        <w:rPr>
          <w:rFonts w:cstheme="minorHAnsi"/>
          <w:sz w:val="22"/>
          <w:szCs w:val="22"/>
        </w:rPr>
      </w:pPr>
      <w:r w:rsidRPr="004D5F1E">
        <w:rPr>
          <w:rFonts w:ascii="Arial" w:hAnsi="Arial" w:cs="Arial"/>
          <w:bCs/>
          <w:sz w:val="22"/>
          <w:szCs w:val="22"/>
        </w:rPr>
        <w:t>Fluent communication in English</w:t>
      </w:r>
    </w:p>
    <w:p w14:paraId="1B105DBC" w14:textId="77777777" w:rsidR="006900F4" w:rsidRPr="006900F4" w:rsidRDefault="006900F4" w:rsidP="006900F4">
      <w:pPr>
        <w:numPr>
          <w:ilvl w:val="0"/>
          <w:numId w:val="1"/>
        </w:numPr>
        <w:tabs>
          <w:tab w:val="num" w:pos="720"/>
        </w:tabs>
        <w:ind w:left="720"/>
        <w:textAlignment w:val="baseline"/>
        <w:rPr>
          <w:rFonts w:ascii="Arial" w:hAnsi="Arial" w:cs="Arial"/>
          <w:sz w:val="22"/>
          <w:szCs w:val="22"/>
        </w:rPr>
      </w:pPr>
      <w:r w:rsidRPr="006900F4">
        <w:rPr>
          <w:rFonts w:ascii="Arial" w:hAnsi="Arial" w:cs="Arial"/>
          <w:sz w:val="22"/>
          <w:szCs w:val="22"/>
        </w:rPr>
        <w:t>Good communication and teamwork abilities</w:t>
      </w:r>
    </w:p>
    <w:p w14:paraId="32BE617D" w14:textId="18D59E5E" w:rsidR="00004247" w:rsidRPr="004D5F1E" w:rsidRDefault="00004247" w:rsidP="00004247">
      <w:pPr>
        <w:numPr>
          <w:ilvl w:val="0"/>
          <w:numId w:val="1"/>
        </w:numPr>
        <w:tabs>
          <w:tab w:val="num" w:pos="720"/>
        </w:tabs>
        <w:ind w:left="720"/>
        <w:textAlignment w:val="baseline"/>
        <w:rPr>
          <w:rFonts w:cstheme="minorHAnsi"/>
          <w:sz w:val="22"/>
          <w:szCs w:val="22"/>
        </w:rPr>
      </w:pPr>
      <w:r w:rsidRPr="004D5F1E">
        <w:rPr>
          <w:rFonts w:ascii="Arial" w:hAnsi="Arial" w:cs="Arial"/>
          <w:sz w:val="22"/>
          <w:szCs w:val="22"/>
        </w:rPr>
        <w:t xml:space="preserve">Ability to clear a drug and alcohol test prior to hiring and potential random tests throughout employment with prior </w:t>
      </w:r>
      <w:r w:rsidR="004E4BE2" w:rsidRPr="004D5F1E">
        <w:rPr>
          <w:rFonts w:ascii="Arial" w:hAnsi="Arial" w:cs="Arial"/>
          <w:sz w:val="22"/>
          <w:szCs w:val="22"/>
        </w:rPr>
        <w:t>notice.</w:t>
      </w:r>
    </w:p>
    <w:p w14:paraId="1E056EDF" w14:textId="77777777" w:rsidR="004D5F1E" w:rsidRPr="004D5F1E" w:rsidRDefault="004D5F1E" w:rsidP="004D5F1E">
      <w:pPr>
        <w:ind w:left="720"/>
        <w:textAlignment w:val="baseline"/>
        <w:rPr>
          <w:rFonts w:cstheme="minorHAnsi"/>
          <w:sz w:val="22"/>
          <w:szCs w:val="22"/>
        </w:rPr>
      </w:pPr>
      <w:bookmarkStart w:id="2" w:name="OLE_LINK3"/>
      <w:bookmarkStart w:id="3" w:name="OLE_LINK4"/>
    </w:p>
    <w:p w14:paraId="46FA79A3" w14:textId="77777777" w:rsidR="00004247" w:rsidRPr="004D5F1E" w:rsidRDefault="00004247" w:rsidP="00004247">
      <w:pPr>
        <w:rPr>
          <w:rFonts w:ascii="Arial" w:eastAsia="Helvetica" w:hAnsi="Arial" w:cs="Arial"/>
          <w:b/>
          <w:bCs/>
          <w:sz w:val="22"/>
          <w:szCs w:val="22"/>
          <w:u w:val="single"/>
        </w:rPr>
      </w:pPr>
      <w:r w:rsidRPr="004D5F1E">
        <w:rPr>
          <w:rFonts w:ascii="Arial" w:eastAsia="Helvetica" w:hAnsi="Arial" w:cs="Arial"/>
          <w:b/>
          <w:bCs/>
          <w:sz w:val="22"/>
          <w:szCs w:val="22"/>
          <w:u w:val="single"/>
        </w:rPr>
        <w:t>Working Conditions</w:t>
      </w:r>
    </w:p>
    <w:p w14:paraId="1219340A" w14:textId="77777777" w:rsidR="00004247" w:rsidRPr="004D5F1E" w:rsidRDefault="00004247" w:rsidP="00004247">
      <w:pPr>
        <w:rPr>
          <w:rFonts w:ascii="Arial" w:eastAsia="Helvetica" w:hAnsi="Arial" w:cs="Arial"/>
          <w:b/>
          <w:bCs/>
          <w:sz w:val="22"/>
          <w:szCs w:val="22"/>
          <w:u w:val="single"/>
        </w:rPr>
      </w:pPr>
    </w:p>
    <w:p w14:paraId="6BEE2498" w14:textId="77777777" w:rsidR="00004247" w:rsidRPr="004D5F1E" w:rsidRDefault="00004247" w:rsidP="00004247">
      <w:pPr>
        <w:numPr>
          <w:ilvl w:val="0"/>
          <w:numId w:val="1"/>
        </w:numPr>
        <w:tabs>
          <w:tab w:val="num" w:pos="720"/>
        </w:tabs>
        <w:ind w:left="720"/>
        <w:textAlignment w:val="baseline"/>
        <w:rPr>
          <w:rFonts w:ascii="Arial" w:hAnsi="Arial" w:cs="Arial"/>
          <w:bCs/>
          <w:sz w:val="22"/>
          <w:szCs w:val="22"/>
        </w:rPr>
      </w:pPr>
      <w:r w:rsidRPr="004D5F1E">
        <w:rPr>
          <w:rFonts w:ascii="Arial" w:hAnsi="Arial" w:cs="Arial"/>
          <w:bCs/>
          <w:sz w:val="22"/>
          <w:szCs w:val="22"/>
        </w:rPr>
        <w:t xml:space="preserve">Constant standing and walking throughout shift </w:t>
      </w:r>
    </w:p>
    <w:p w14:paraId="29FEC791" w14:textId="77777777" w:rsidR="00004247" w:rsidRPr="004D5F1E" w:rsidRDefault="00004247" w:rsidP="00004247">
      <w:pPr>
        <w:numPr>
          <w:ilvl w:val="0"/>
          <w:numId w:val="1"/>
        </w:numPr>
        <w:tabs>
          <w:tab w:val="num" w:pos="720"/>
        </w:tabs>
        <w:ind w:left="720"/>
        <w:textAlignment w:val="baseline"/>
        <w:rPr>
          <w:rFonts w:ascii="Arial" w:hAnsi="Arial" w:cs="Arial"/>
          <w:bCs/>
          <w:sz w:val="22"/>
          <w:szCs w:val="22"/>
        </w:rPr>
      </w:pPr>
      <w:r w:rsidRPr="004D5F1E">
        <w:rPr>
          <w:rFonts w:ascii="Arial" w:hAnsi="Arial" w:cs="Arial"/>
          <w:bCs/>
          <w:sz w:val="22"/>
          <w:szCs w:val="22"/>
        </w:rPr>
        <w:t xml:space="preserve">Frequent lifting and carrying up to 50lbs </w:t>
      </w:r>
    </w:p>
    <w:p w14:paraId="2E3AD254" w14:textId="77777777" w:rsidR="00004247" w:rsidRPr="004D5F1E" w:rsidRDefault="00004247" w:rsidP="00004247">
      <w:pPr>
        <w:numPr>
          <w:ilvl w:val="0"/>
          <w:numId w:val="1"/>
        </w:numPr>
        <w:tabs>
          <w:tab w:val="num" w:pos="720"/>
        </w:tabs>
        <w:ind w:left="720"/>
        <w:textAlignment w:val="baseline"/>
        <w:rPr>
          <w:rFonts w:ascii="Arial" w:hAnsi="Arial" w:cs="Arial"/>
          <w:bCs/>
          <w:sz w:val="22"/>
          <w:szCs w:val="22"/>
        </w:rPr>
      </w:pPr>
      <w:r w:rsidRPr="004D5F1E">
        <w:rPr>
          <w:rFonts w:ascii="Arial" w:hAnsi="Arial" w:cs="Arial"/>
          <w:bCs/>
          <w:sz w:val="22"/>
          <w:szCs w:val="22"/>
        </w:rPr>
        <w:t xml:space="preserve">Frequent kneeling, pushing, pulling and lifting </w:t>
      </w:r>
    </w:p>
    <w:p w14:paraId="6147957D" w14:textId="17327A35" w:rsidR="00004247" w:rsidRPr="004D5F1E" w:rsidRDefault="00004247" w:rsidP="00004247">
      <w:pPr>
        <w:numPr>
          <w:ilvl w:val="0"/>
          <w:numId w:val="1"/>
        </w:numPr>
        <w:tabs>
          <w:tab w:val="num" w:pos="720"/>
        </w:tabs>
        <w:ind w:left="720"/>
        <w:textAlignment w:val="baseline"/>
        <w:rPr>
          <w:rFonts w:ascii="Arial" w:hAnsi="Arial" w:cs="Arial"/>
          <w:bCs/>
          <w:sz w:val="22"/>
          <w:szCs w:val="22"/>
        </w:rPr>
      </w:pPr>
      <w:r w:rsidRPr="004D5F1E">
        <w:rPr>
          <w:rFonts w:ascii="Arial" w:hAnsi="Arial" w:cs="Arial"/>
          <w:bCs/>
          <w:sz w:val="22"/>
          <w:szCs w:val="22"/>
        </w:rPr>
        <w:t>Occasional ascending or descending ladders, stairs</w:t>
      </w:r>
      <w:r w:rsidR="0096505D">
        <w:rPr>
          <w:rFonts w:ascii="Arial" w:hAnsi="Arial" w:cs="Arial"/>
          <w:bCs/>
          <w:sz w:val="22"/>
          <w:szCs w:val="22"/>
        </w:rPr>
        <w:t>,</w:t>
      </w:r>
      <w:r w:rsidRPr="004D5F1E">
        <w:rPr>
          <w:rFonts w:ascii="Arial" w:hAnsi="Arial" w:cs="Arial"/>
          <w:bCs/>
          <w:sz w:val="22"/>
          <w:szCs w:val="22"/>
        </w:rPr>
        <w:t xml:space="preserve"> and ramps </w:t>
      </w:r>
    </w:p>
    <w:p w14:paraId="34071A63" w14:textId="73657217" w:rsidR="00004247" w:rsidRPr="00C74D08" w:rsidRDefault="00004247">
      <w:pPr>
        <w:rPr>
          <w:rFonts w:ascii="Arial" w:hAnsi="Arial" w:cs="Arial"/>
          <w:color w:val="000000"/>
          <w:sz w:val="22"/>
          <w:szCs w:val="22"/>
        </w:rPr>
      </w:pPr>
      <w:r w:rsidRPr="004D5F1E">
        <w:rPr>
          <w:rFonts w:ascii="Calibri" w:eastAsia="Times New Roman" w:hAnsi="Calibri" w:cs="Calibri"/>
          <w:sz w:val="22"/>
          <w:szCs w:val="22"/>
          <w:lang w:val="en-CA"/>
        </w:rPr>
        <w:br/>
      </w:r>
      <w:r w:rsidRPr="004D5F1E">
        <w:rPr>
          <w:rFonts w:ascii="Arial" w:eastAsia="Helvetica" w:hAnsi="Arial" w:cs="Arial"/>
          <w:sz w:val="22"/>
          <w:szCs w:val="22"/>
          <w:lang w:val="en-CA" w:eastAsia="en-CA"/>
        </w:rPr>
        <w:t>At</w:t>
      </w:r>
      <w:r w:rsidR="00C74D08">
        <w:rPr>
          <w:rFonts w:ascii="Arial" w:eastAsia="Helvetica" w:hAnsi="Arial" w:cs="Arial"/>
          <w:sz w:val="22"/>
          <w:szCs w:val="22"/>
          <w:lang w:val="en-CA" w:eastAsia="en-CA"/>
        </w:rPr>
        <w:t xml:space="preserve"> </w:t>
      </w:r>
      <w:r w:rsidR="00C74D08" w:rsidRPr="00506882">
        <w:rPr>
          <w:rFonts w:ascii="Arial" w:hAnsi="Arial" w:cs="Arial"/>
          <w:color w:val="000000"/>
          <w:sz w:val="22"/>
          <w:szCs w:val="22"/>
        </w:rPr>
        <w:t>Bridgemans Services Group LP (Bridgemans Crew Management Ltd.)</w:t>
      </w:r>
      <w:r w:rsidR="00C74D08">
        <w:rPr>
          <w:rFonts w:ascii="Arial" w:hAnsi="Arial" w:cs="Arial"/>
          <w:color w:val="000000"/>
          <w:sz w:val="22"/>
          <w:szCs w:val="22"/>
        </w:rPr>
        <w:t xml:space="preserve"> </w:t>
      </w:r>
      <w:r w:rsidRPr="004D5F1E">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C74D08">
        <w:rPr>
          <w:rFonts w:ascii="Arial" w:eastAsia="Helvetica" w:hAnsi="Arial" w:cs="Arial"/>
          <w:sz w:val="22"/>
          <w:szCs w:val="22"/>
          <w:lang w:val="en-CA" w:eastAsia="en-CA"/>
        </w:rPr>
        <w:t xml:space="preserve"> </w:t>
      </w:r>
      <w:r w:rsidR="00C74D08" w:rsidRPr="00506882">
        <w:rPr>
          <w:rFonts w:ascii="Arial" w:hAnsi="Arial" w:cs="Arial"/>
          <w:color w:val="000000"/>
          <w:sz w:val="22"/>
          <w:szCs w:val="22"/>
        </w:rPr>
        <w:t>Bridgemans Services Group LP (Bridgemans Crew Management Ltd.)</w:t>
      </w:r>
      <w:r w:rsidR="00C74D08">
        <w:rPr>
          <w:rFonts w:ascii="Arial" w:hAnsi="Arial" w:cs="Arial"/>
          <w:color w:val="000000"/>
          <w:sz w:val="22"/>
          <w:szCs w:val="22"/>
        </w:rPr>
        <w:t xml:space="preserve"> </w:t>
      </w:r>
      <w:r w:rsidRPr="004D5F1E">
        <w:rPr>
          <w:rFonts w:ascii="Arial" w:eastAsia="Helvetica" w:hAnsi="Arial" w:cs="Arial"/>
          <w:sz w:val="22"/>
          <w:szCs w:val="22"/>
          <w:lang w:val="en-CA" w:eastAsia="en-CA"/>
        </w:rPr>
        <w:t>hires on the basis of merit and is committed to Employment equity and development.</w:t>
      </w:r>
      <w:bookmarkEnd w:id="0"/>
      <w:bookmarkEnd w:id="1"/>
      <w:bookmarkEnd w:id="2"/>
      <w:bookmarkEnd w:id="3"/>
    </w:p>
    <w:sectPr w:rsidR="00004247" w:rsidRPr="00C74D08" w:rsidSect="00B50210">
      <w:headerReference w:type="default" r:id="rId12"/>
      <w:footerReference w:type="default" r:id="rId13"/>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D2631" w14:textId="77777777" w:rsidR="00B80412" w:rsidRDefault="00B80412">
      <w:r>
        <w:separator/>
      </w:r>
    </w:p>
  </w:endnote>
  <w:endnote w:type="continuationSeparator" w:id="0">
    <w:p w14:paraId="353EF278" w14:textId="77777777" w:rsidR="00B80412" w:rsidRDefault="00B8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FEE8" w14:textId="3BCECB60" w:rsidR="004D5F1E" w:rsidRDefault="004D5F1E">
    <w:pPr>
      <w:pStyle w:val="Footer"/>
    </w:pPr>
  </w:p>
  <w:p w14:paraId="379BC7BE" w14:textId="77777777" w:rsidR="004D5F1E" w:rsidRDefault="004D5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FCCED" w14:textId="77777777" w:rsidR="00B80412" w:rsidRDefault="00B80412">
      <w:r>
        <w:separator/>
      </w:r>
    </w:p>
  </w:footnote>
  <w:footnote w:type="continuationSeparator" w:id="0">
    <w:p w14:paraId="54DF2263" w14:textId="77777777" w:rsidR="00B80412" w:rsidRDefault="00B80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EBA06" w14:textId="77777777" w:rsidR="0003626E" w:rsidRDefault="00004247">
    <w:pPr>
      <w:pStyle w:val="Header"/>
    </w:pPr>
    <w:r>
      <w:rPr>
        <w:noProof/>
        <w:color w:val="484848"/>
      </w:rPr>
      <w:drawing>
        <wp:anchor distT="0" distB="0" distL="114300" distR="114300" simplePos="0" relativeHeight="251659264" behindDoc="0" locked="0" layoutInCell="1" allowOverlap="1" wp14:anchorId="080FC598" wp14:editId="601C08FF">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30234475" w14:textId="77777777" w:rsidR="0003626E" w:rsidRDefault="00036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4F5"/>
    <w:multiLevelType w:val="multilevel"/>
    <w:tmpl w:val="A95E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B3BF2"/>
    <w:multiLevelType w:val="hybridMultilevel"/>
    <w:tmpl w:val="06F8BA1E"/>
    <w:lvl w:ilvl="0" w:tplc="B178EBC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0DDAA678">
      <w:numFmt w:val="bullet"/>
      <w:lvlText w:val="•"/>
      <w:lvlJc w:val="left"/>
      <w:pPr>
        <w:ind w:left="1760" w:hanging="360"/>
      </w:pPr>
      <w:rPr>
        <w:rFonts w:hint="default"/>
        <w:lang w:val="en-US" w:eastAsia="en-US" w:bidi="ar-SA"/>
      </w:rPr>
    </w:lvl>
    <w:lvl w:ilvl="2" w:tplc="CFE2CA3E">
      <w:numFmt w:val="bullet"/>
      <w:lvlText w:val="•"/>
      <w:lvlJc w:val="left"/>
      <w:pPr>
        <w:ind w:left="2700" w:hanging="360"/>
      </w:pPr>
      <w:rPr>
        <w:rFonts w:hint="default"/>
        <w:lang w:val="en-US" w:eastAsia="en-US" w:bidi="ar-SA"/>
      </w:rPr>
    </w:lvl>
    <w:lvl w:ilvl="3" w:tplc="630C615E">
      <w:numFmt w:val="bullet"/>
      <w:lvlText w:val="•"/>
      <w:lvlJc w:val="left"/>
      <w:pPr>
        <w:ind w:left="3640" w:hanging="360"/>
      </w:pPr>
      <w:rPr>
        <w:rFonts w:hint="default"/>
        <w:lang w:val="en-US" w:eastAsia="en-US" w:bidi="ar-SA"/>
      </w:rPr>
    </w:lvl>
    <w:lvl w:ilvl="4" w:tplc="C1F8D184">
      <w:numFmt w:val="bullet"/>
      <w:lvlText w:val="•"/>
      <w:lvlJc w:val="left"/>
      <w:pPr>
        <w:ind w:left="4580" w:hanging="360"/>
      </w:pPr>
      <w:rPr>
        <w:rFonts w:hint="default"/>
        <w:lang w:val="en-US" w:eastAsia="en-US" w:bidi="ar-SA"/>
      </w:rPr>
    </w:lvl>
    <w:lvl w:ilvl="5" w:tplc="4098521E">
      <w:numFmt w:val="bullet"/>
      <w:lvlText w:val="•"/>
      <w:lvlJc w:val="left"/>
      <w:pPr>
        <w:ind w:left="5520" w:hanging="360"/>
      </w:pPr>
      <w:rPr>
        <w:rFonts w:hint="default"/>
        <w:lang w:val="en-US" w:eastAsia="en-US" w:bidi="ar-SA"/>
      </w:rPr>
    </w:lvl>
    <w:lvl w:ilvl="6" w:tplc="D32CCAFC">
      <w:numFmt w:val="bullet"/>
      <w:lvlText w:val="•"/>
      <w:lvlJc w:val="left"/>
      <w:pPr>
        <w:ind w:left="6460" w:hanging="360"/>
      </w:pPr>
      <w:rPr>
        <w:rFonts w:hint="default"/>
        <w:lang w:val="en-US" w:eastAsia="en-US" w:bidi="ar-SA"/>
      </w:rPr>
    </w:lvl>
    <w:lvl w:ilvl="7" w:tplc="C97E9592">
      <w:numFmt w:val="bullet"/>
      <w:lvlText w:val="•"/>
      <w:lvlJc w:val="left"/>
      <w:pPr>
        <w:ind w:left="7400" w:hanging="360"/>
      </w:pPr>
      <w:rPr>
        <w:rFonts w:hint="default"/>
        <w:lang w:val="en-US" w:eastAsia="en-US" w:bidi="ar-SA"/>
      </w:rPr>
    </w:lvl>
    <w:lvl w:ilvl="8" w:tplc="73DE844E">
      <w:numFmt w:val="bullet"/>
      <w:lvlText w:val="•"/>
      <w:lvlJc w:val="left"/>
      <w:pPr>
        <w:ind w:left="8340" w:hanging="360"/>
      </w:pPr>
      <w:rPr>
        <w:rFonts w:hint="default"/>
        <w:lang w:val="en-US" w:eastAsia="en-US" w:bidi="ar-SA"/>
      </w:rPr>
    </w:lvl>
  </w:abstractNum>
  <w:abstractNum w:abstractNumId="2" w15:restartNumberingAfterBreak="0">
    <w:nsid w:val="68861754"/>
    <w:multiLevelType w:val="multilevel"/>
    <w:tmpl w:val="50ECCC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num w:numId="1" w16cid:durableId="781267554">
    <w:abstractNumId w:val="3"/>
  </w:num>
  <w:num w:numId="2" w16cid:durableId="957415952">
    <w:abstractNumId w:val="1"/>
  </w:num>
  <w:num w:numId="3" w16cid:durableId="217674071">
    <w:abstractNumId w:val="2"/>
  </w:num>
  <w:num w:numId="4" w16cid:durableId="5886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47"/>
    <w:rsid w:val="00004247"/>
    <w:rsid w:val="00024C99"/>
    <w:rsid w:val="00026DDA"/>
    <w:rsid w:val="0003626E"/>
    <w:rsid w:val="00044B58"/>
    <w:rsid w:val="000765F1"/>
    <w:rsid w:val="00104934"/>
    <w:rsid w:val="00141943"/>
    <w:rsid w:val="0017401B"/>
    <w:rsid w:val="00230B57"/>
    <w:rsid w:val="002C5CA0"/>
    <w:rsid w:val="00372B8D"/>
    <w:rsid w:val="0038471A"/>
    <w:rsid w:val="00391FF6"/>
    <w:rsid w:val="00463C58"/>
    <w:rsid w:val="0048702A"/>
    <w:rsid w:val="004D5F1E"/>
    <w:rsid w:val="004E4BE2"/>
    <w:rsid w:val="005906FD"/>
    <w:rsid w:val="005D5CF1"/>
    <w:rsid w:val="00634166"/>
    <w:rsid w:val="00670F56"/>
    <w:rsid w:val="006900F4"/>
    <w:rsid w:val="007568F7"/>
    <w:rsid w:val="007A4DB9"/>
    <w:rsid w:val="0096505D"/>
    <w:rsid w:val="009B6418"/>
    <w:rsid w:val="00A12116"/>
    <w:rsid w:val="00A41C23"/>
    <w:rsid w:val="00A429B1"/>
    <w:rsid w:val="00A92B40"/>
    <w:rsid w:val="00B72D2D"/>
    <w:rsid w:val="00B80412"/>
    <w:rsid w:val="00BF2F6C"/>
    <w:rsid w:val="00C32500"/>
    <w:rsid w:val="00C32EB8"/>
    <w:rsid w:val="00C74D08"/>
    <w:rsid w:val="00C91A1F"/>
    <w:rsid w:val="00E10BE5"/>
    <w:rsid w:val="00E276E0"/>
    <w:rsid w:val="00E31AE0"/>
    <w:rsid w:val="00E76505"/>
    <w:rsid w:val="00FD0A15"/>
    <w:rsid w:val="00FE27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1B5CA"/>
  <w15:chartTrackingRefBased/>
  <w15:docId w15:val="{3EE4C473-D81D-41FB-819E-877937E5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47"/>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247"/>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004247"/>
    <w:rPr>
      <w:kern w:val="0"/>
      <w14:ligatures w14:val="none"/>
    </w:rPr>
  </w:style>
  <w:style w:type="paragraph" w:styleId="BodyText">
    <w:name w:val="Body Text"/>
    <w:basedOn w:val="Normal"/>
    <w:link w:val="BodyTextChar"/>
    <w:uiPriority w:val="1"/>
    <w:qFormat/>
    <w:rsid w:val="00004247"/>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004247"/>
    <w:rPr>
      <w:rFonts w:ascii="Arial MT" w:eastAsia="Arial MT" w:hAnsi="Arial MT" w:cs="Arial MT"/>
      <w:kern w:val="0"/>
      <w:lang w:val="en-US"/>
      <w14:ligatures w14:val="none"/>
    </w:rPr>
  </w:style>
  <w:style w:type="paragraph" w:styleId="ListParagraph">
    <w:name w:val="List Paragraph"/>
    <w:basedOn w:val="Normal"/>
    <w:uiPriority w:val="1"/>
    <w:qFormat/>
    <w:rsid w:val="00004247"/>
    <w:pPr>
      <w:widowControl w:val="0"/>
      <w:autoSpaceDE w:val="0"/>
      <w:autoSpaceDN w:val="0"/>
      <w:ind w:left="824" w:hanging="361"/>
    </w:pPr>
    <w:rPr>
      <w:rFonts w:ascii="Arial MT" w:eastAsia="Arial MT" w:hAnsi="Arial MT" w:cs="Arial MT"/>
      <w:sz w:val="22"/>
      <w:szCs w:val="22"/>
    </w:rPr>
  </w:style>
  <w:style w:type="character" w:styleId="Hyperlink">
    <w:name w:val="Hyperlink"/>
    <w:basedOn w:val="DefaultParagraphFont"/>
    <w:uiPriority w:val="99"/>
    <w:unhideWhenUsed/>
    <w:rsid w:val="00372B8D"/>
    <w:rPr>
      <w:color w:val="0563C1" w:themeColor="hyperlink"/>
      <w:u w:val="single"/>
    </w:rPr>
  </w:style>
  <w:style w:type="paragraph" w:styleId="Footer">
    <w:name w:val="footer"/>
    <w:basedOn w:val="Normal"/>
    <w:link w:val="FooterChar"/>
    <w:uiPriority w:val="99"/>
    <w:unhideWhenUsed/>
    <w:rsid w:val="004D5F1E"/>
    <w:pPr>
      <w:tabs>
        <w:tab w:val="center" w:pos="4680"/>
        <w:tab w:val="right" w:pos="9360"/>
      </w:tabs>
    </w:pPr>
  </w:style>
  <w:style w:type="character" w:customStyle="1" w:styleId="FooterChar">
    <w:name w:val="Footer Char"/>
    <w:basedOn w:val="DefaultParagraphFont"/>
    <w:link w:val="Footer"/>
    <w:uiPriority w:val="99"/>
    <w:rsid w:val="004D5F1E"/>
    <w:rPr>
      <w:kern w:val="0"/>
      <w:sz w:val="24"/>
      <w:szCs w:val="24"/>
      <w:lang w:val="en-US"/>
      <w14:ligatures w14:val="none"/>
    </w:rPr>
  </w:style>
  <w:style w:type="paragraph" w:styleId="NormalWeb">
    <w:name w:val="Normal (Web)"/>
    <w:basedOn w:val="Normal"/>
    <w:uiPriority w:val="99"/>
    <w:semiHidden/>
    <w:unhideWhenUsed/>
    <w:rsid w:val="00A92B40"/>
    <w:pPr>
      <w:spacing w:before="100" w:beforeAutospacing="1" w:after="100" w:afterAutospacing="1"/>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49831">
      <w:bodyDiv w:val="1"/>
      <w:marLeft w:val="0"/>
      <w:marRight w:val="0"/>
      <w:marTop w:val="0"/>
      <w:marBottom w:val="0"/>
      <w:divBdr>
        <w:top w:val="none" w:sz="0" w:space="0" w:color="auto"/>
        <w:left w:val="none" w:sz="0" w:space="0" w:color="auto"/>
        <w:bottom w:val="none" w:sz="0" w:space="0" w:color="auto"/>
        <w:right w:val="none" w:sz="0" w:space="0" w:color="auto"/>
      </w:divBdr>
    </w:div>
    <w:div w:id="1134256298">
      <w:bodyDiv w:val="1"/>
      <w:marLeft w:val="0"/>
      <w:marRight w:val="0"/>
      <w:marTop w:val="0"/>
      <w:marBottom w:val="0"/>
      <w:divBdr>
        <w:top w:val="none" w:sz="0" w:space="0" w:color="auto"/>
        <w:left w:val="none" w:sz="0" w:space="0" w:color="auto"/>
        <w:bottom w:val="none" w:sz="0" w:space="0" w:color="auto"/>
        <w:right w:val="none" w:sz="0" w:space="0" w:color="auto"/>
      </w:divBdr>
    </w:div>
    <w:div w:id="202339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brgman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604-210-523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D30F94CF14C40B5CA7E017B2D1A8F" ma:contentTypeVersion="14" ma:contentTypeDescription="Create a new document." ma:contentTypeScope="" ma:versionID="f9102eb8f94b26b23ad11b78e444b9ce">
  <xsd:schema xmlns:xsd="http://www.w3.org/2001/XMLSchema" xmlns:xs="http://www.w3.org/2001/XMLSchema" xmlns:p="http://schemas.microsoft.com/office/2006/metadata/properties" xmlns:ns2="01ea76f5-2f4e-4374-856b-f5db57f054a3" xmlns:ns3="21bef67b-d3f8-4709-bd7a-76c78e37278d" targetNamespace="http://schemas.microsoft.com/office/2006/metadata/properties" ma:root="true" ma:fieldsID="64c32da6a625902cadf85cde825ba522" ns2:_="" ns3:_="">
    <xsd:import namespace="01ea76f5-2f4e-4374-856b-f5db57f054a3"/>
    <xsd:import namespace="21bef67b-d3f8-4709-bd7a-76c78e3727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a76f5-2f4e-4374-856b-f5db57f05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ef67b-d3f8-4709-bd7a-76c78e3727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722503-c15a-49be-9d6c-12f9ba2b4d9f}" ma:internalName="TaxCatchAll" ma:showField="CatchAllData" ma:web="21bef67b-d3f8-4709-bd7a-76c78e372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ea76f5-2f4e-4374-856b-f5db57f054a3">
      <Terms xmlns="http://schemas.microsoft.com/office/infopath/2007/PartnerControls"/>
    </lcf76f155ced4ddcb4097134ff3c332f>
    <TaxCatchAll xmlns="21bef67b-d3f8-4709-bd7a-76c78e37278d" xsi:nil="true"/>
  </documentManagement>
</p:properties>
</file>

<file path=customXml/itemProps1.xml><?xml version="1.0" encoding="utf-8"?>
<ds:datastoreItem xmlns:ds="http://schemas.openxmlformats.org/officeDocument/2006/customXml" ds:itemID="{9B8E8707-8B64-477E-BB70-C7677CB3C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a76f5-2f4e-4374-856b-f5db57f054a3"/>
    <ds:schemaRef ds:uri="21bef67b-d3f8-4709-bd7a-76c78e37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3E1D5-9AF1-465C-927B-1FDD62C0431D}">
  <ds:schemaRefs>
    <ds:schemaRef ds:uri="http://schemas.microsoft.com/sharepoint/v3/contenttype/forms"/>
  </ds:schemaRefs>
</ds:datastoreItem>
</file>

<file path=customXml/itemProps3.xml><?xml version="1.0" encoding="utf-8"?>
<ds:datastoreItem xmlns:ds="http://schemas.openxmlformats.org/officeDocument/2006/customXml" ds:itemID="{497DD5AB-4323-4259-8C2A-5D5C62FF4B70}">
  <ds:schemaRefs>
    <ds:schemaRef ds:uri="http://schemas.microsoft.com/office/2006/metadata/properties"/>
    <ds:schemaRef ds:uri="http://schemas.microsoft.com/office/infopath/2007/PartnerControls"/>
    <ds:schemaRef ds:uri="01ea76f5-2f4e-4374-856b-f5db57f054a3"/>
    <ds:schemaRef ds:uri="21bef67b-d3f8-4709-bd7a-76c78e3727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4097</Characters>
  <Application>Microsoft Office Word</Application>
  <DocSecurity>0</DocSecurity>
  <Lines>34</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4</cp:revision>
  <dcterms:created xsi:type="dcterms:W3CDTF">2025-03-19T21:25:00Z</dcterms:created>
  <dcterms:modified xsi:type="dcterms:W3CDTF">2025-05-21T13:42:00Z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0x010100857D30F94CF14C40B5CA7E017B2D1A8F</vt:lpwstr>
  </property>
  <property fmtid="{D5CDD505-2E9C-101B-9397-08002B2CF9AE}" pid="3" name="GrammarlyDocumentId">
    <vt:lpwstr>2091aa5cd098f822b414bb21553c4be28ecad7013bce24e5cf3454f1e2795be5</vt:lpwstr>
  </property>
  <property fmtid="{D5CDD505-2E9C-101B-9397-08002B2CF9AE}" pid="4" name="MediaServiceImageTags">
    <vt:lpwstr/>
  </property>
</Properties>
</file>