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EDBDF" w14:textId="77777777" w:rsidR="00BE7354" w:rsidRPr="002D17B8" w:rsidRDefault="00BE7354" w:rsidP="00BE7354">
      <w:pPr>
        <w:shd w:val="clear" w:color="auto" w:fill="FFFFFF"/>
        <w:rPr>
          <w:rFonts w:ascii="Arial" w:eastAsia="Times New Roman" w:hAnsi="Arial" w:cs="Arial"/>
          <w:color w:val="000000"/>
          <w:sz w:val="22"/>
          <w:szCs w:val="22"/>
          <w:lang w:val="en-CA"/>
        </w:rPr>
      </w:pPr>
      <w:bookmarkStart w:id="0" w:name="OLE_LINK5"/>
      <w:bookmarkStart w:id="1" w:name="OLE_LINK6"/>
    </w:p>
    <w:p w14:paraId="34D5D5CD" w14:textId="77777777" w:rsidR="00BE7354" w:rsidRDefault="00BE7354" w:rsidP="00BE7354">
      <w:pPr>
        <w:shd w:val="clear" w:color="auto" w:fill="FFFFFF"/>
        <w:rPr>
          <w:rFonts w:ascii="Arial" w:eastAsia="Helvetica" w:hAnsi="Arial" w:cs="Arial"/>
          <w:b/>
          <w:bCs/>
          <w:color w:val="A41F35"/>
          <w:sz w:val="32"/>
          <w:szCs w:val="32"/>
          <w:lang w:val="en-CA"/>
        </w:rPr>
      </w:pPr>
      <w:r w:rsidRPr="00E60657">
        <w:rPr>
          <w:rFonts w:ascii="Arial" w:eastAsia="Helvetica" w:hAnsi="Arial" w:cs="Arial"/>
          <w:b/>
          <w:bCs/>
          <w:color w:val="A41F35"/>
          <w:sz w:val="32"/>
          <w:szCs w:val="32"/>
          <w:lang w:val="en-CA"/>
        </w:rPr>
        <w:t xml:space="preserve">Bosun </w:t>
      </w:r>
    </w:p>
    <w:p w14:paraId="653E39D1" w14:textId="77777777" w:rsidR="007A013A" w:rsidRDefault="007A013A" w:rsidP="00BE7354">
      <w:pPr>
        <w:shd w:val="clear" w:color="auto" w:fill="FFFFFF"/>
        <w:rPr>
          <w:rFonts w:ascii="Arial" w:eastAsia="Helvetica" w:hAnsi="Arial" w:cs="Arial"/>
          <w:b/>
          <w:bCs/>
          <w:color w:val="A41F35"/>
          <w:sz w:val="32"/>
          <w:szCs w:val="32"/>
          <w:lang w:val="en-CA"/>
        </w:rPr>
      </w:pPr>
    </w:p>
    <w:p w14:paraId="4F4D02DB" w14:textId="0D8A0B03" w:rsidR="007A013A" w:rsidRPr="007A013A" w:rsidRDefault="007A013A" w:rsidP="007A013A">
      <w:pPr>
        <w:rPr>
          <w:rFonts w:ascii="Arial" w:eastAsia="Helvetica" w:hAnsi="Arial" w:cs="Arial"/>
          <w:b/>
          <w:bCs/>
          <w:sz w:val="22"/>
          <w:szCs w:val="22"/>
          <w:u w:val="single"/>
          <w:lang w:val="en-CA"/>
        </w:rPr>
      </w:pPr>
      <w:r w:rsidRPr="007A013A">
        <w:rPr>
          <w:rFonts w:ascii="Arial" w:eastAsia="Helvetica" w:hAnsi="Arial" w:cs="Arial"/>
          <w:b/>
          <w:bCs/>
          <w:sz w:val="22"/>
          <w:szCs w:val="22"/>
          <w:u w:val="single"/>
          <w:lang w:val="en-CA"/>
        </w:rPr>
        <w:t xml:space="preserve">Position Information </w:t>
      </w:r>
    </w:p>
    <w:p w14:paraId="20FE1525" w14:textId="77777777" w:rsidR="007A013A" w:rsidRPr="007A013A" w:rsidRDefault="007A013A" w:rsidP="007A013A">
      <w:pPr>
        <w:rPr>
          <w:rFonts w:ascii="Arial" w:eastAsia="Helvetica" w:hAnsi="Arial" w:cs="Arial"/>
          <w:b/>
          <w:bCs/>
          <w:sz w:val="22"/>
          <w:szCs w:val="22"/>
          <w:u w:val="single"/>
          <w:lang w:val="en-CA"/>
        </w:rPr>
      </w:pPr>
    </w:p>
    <w:p w14:paraId="587379A1" w14:textId="1F3ADFA8" w:rsidR="007A013A" w:rsidRPr="007A013A" w:rsidRDefault="007A013A" w:rsidP="007A013A">
      <w:pPr>
        <w:rPr>
          <w:rFonts w:ascii="Arial" w:eastAsia="Helvetica" w:hAnsi="Arial" w:cs="Arial"/>
          <w:sz w:val="22"/>
          <w:szCs w:val="22"/>
          <w:lang w:val="en-CA"/>
        </w:rPr>
      </w:pPr>
      <w:r w:rsidRPr="007A013A">
        <w:rPr>
          <w:rFonts w:ascii="Arial" w:eastAsia="Helvetica" w:hAnsi="Arial" w:cs="Arial"/>
          <w:sz w:val="22"/>
          <w:szCs w:val="22"/>
          <w:u w:val="single"/>
          <w:lang w:val="en-CA"/>
        </w:rPr>
        <w:t>Primary Location</w:t>
      </w:r>
      <w:r w:rsidRPr="007A013A">
        <w:rPr>
          <w:rFonts w:ascii="Arial" w:eastAsia="Helvetica" w:hAnsi="Arial" w:cs="Arial"/>
          <w:sz w:val="22"/>
          <w:szCs w:val="22"/>
          <w:lang w:val="en-CA"/>
        </w:rPr>
        <w:t>: Onboard</w:t>
      </w:r>
      <w:r w:rsidR="008C5974">
        <w:rPr>
          <w:rFonts w:ascii="Arial" w:eastAsia="Helvetica" w:hAnsi="Arial" w:cs="Arial"/>
          <w:sz w:val="22"/>
          <w:szCs w:val="22"/>
          <w:lang w:val="en-CA"/>
        </w:rPr>
        <w:t xml:space="preserve"> SAGA</w:t>
      </w:r>
      <w:r w:rsidRPr="007A013A">
        <w:rPr>
          <w:rFonts w:ascii="Arial" w:eastAsia="Helvetica" w:hAnsi="Arial" w:cs="Arial"/>
          <w:sz w:val="22"/>
          <w:szCs w:val="22"/>
          <w:lang w:val="en-CA"/>
        </w:rPr>
        <w:t>, alongside in Squamish B.C (</w:t>
      </w:r>
      <w:r w:rsidRPr="007A013A">
        <w:rPr>
          <w:rFonts w:ascii="Arial" w:hAnsi="Arial" w:cs="Arial"/>
          <w:sz w:val="21"/>
          <w:szCs w:val="21"/>
          <w:shd w:val="clear" w:color="auto" w:fill="FFFFFF"/>
        </w:rPr>
        <w:t>Woodfibre Rd, Squamish, BC V0N 1T0)</w:t>
      </w:r>
    </w:p>
    <w:p w14:paraId="610DE8CF" w14:textId="5C4545C2" w:rsidR="007A013A" w:rsidRPr="007A013A" w:rsidRDefault="007A013A" w:rsidP="007A013A">
      <w:pPr>
        <w:rPr>
          <w:rFonts w:ascii="Arial" w:eastAsia="Helvetica" w:hAnsi="Arial" w:cs="Arial"/>
          <w:sz w:val="22"/>
          <w:szCs w:val="22"/>
          <w:lang w:val="en-CA"/>
        </w:rPr>
      </w:pPr>
      <w:r w:rsidRPr="007A013A">
        <w:rPr>
          <w:rFonts w:ascii="Arial" w:eastAsia="Helvetica" w:hAnsi="Arial" w:cs="Arial"/>
          <w:sz w:val="22"/>
          <w:szCs w:val="22"/>
          <w:u w:val="single"/>
          <w:lang w:val="en-CA"/>
        </w:rPr>
        <w:t>Employee Status</w:t>
      </w:r>
      <w:r w:rsidRPr="007A013A">
        <w:rPr>
          <w:rFonts w:ascii="Arial" w:eastAsia="Helvetica" w:hAnsi="Arial" w:cs="Arial"/>
          <w:sz w:val="22"/>
          <w:szCs w:val="22"/>
          <w:lang w:val="en-CA"/>
        </w:rPr>
        <w:t xml:space="preserve">: </w:t>
      </w:r>
      <w:r w:rsidR="00AA107B">
        <w:rPr>
          <w:rFonts w:ascii="Arial" w:eastAsia="Helvetica" w:hAnsi="Arial" w:cs="Arial"/>
          <w:sz w:val="22"/>
          <w:szCs w:val="22"/>
          <w:lang w:val="en-CA"/>
        </w:rPr>
        <w:t>Rotational</w:t>
      </w:r>
    </w:p>
    <w:p w14:paraId="6DA92670" w14:textId="19AD0F91" w:rsidR="007A013A" w:rsidRPr="007A013A" w:rsidRDefault="007A013A" w:rsidP="007A013A">
      <w:pPr>
        <w:rPr>
          <w:rFonts w:ascii="Arial" w:eastAsia="Helvetica" w:hAnsi="Arial" w:cs="Arial"/>
          <w:sz w:val="22"/>
          <w:szCs w:val="22"/>
          <w:lang w:val="en-CA"/>
        </w:rPr>
      </w:pPr>
      <w:r w:rsidRPr="007A013A">
        <w:rPr>
          <w:rFonts w:ascii="Arial" w:eastAsia="Helvetica" w:hAnsi="Arial" w:cs="Arial"/>
          <w:sz w:val="22"/>
          <w:szCs w:val="22"/>
          <w:u w:val="single"/>
          <w:lang w:val="en-CA"/>
        </w:rPr>
        <w:t>No. of Vacancy</w:t>
      </w:r>
      <w:r w:rsidRPr="007A013A">
        <w:rPr>
          <w:rFonts w:ascii="Arial" w:eastAsia="Helvetica" w:hAnsi="Arial" w:cs="Arial"/>
          <w:sz w:val="22"/>
          <w:szCs w:val="22"/>
          <w:lang w:val="en-CA"/>
        </w:rPr>
        <w:t xml:space="preserve">: </w:t>
      </w:r>
      <w:r w:rsidR="008C5974">
        <w:rPr>
          <w:rFonts w:ascii="Arial" w:eastAsia="Helvetica" w:hAnsi="Arial" w:cs="Arial"/>
          <w:sz w:val="22"/>
          <w:szCs w:val="22"/>
          <w:lang w:val="en-CA"/>
        </w:rPr>
        <w:t>3</w:t>
      </w:r>
    </w:p>
    <w:p w14:paraId="0D347D58" w14:textId="0F877A25" w:rsidR="007A013A" w:rsidRPr="007A013A" w:rsidRDefault="007A013A" w:rsidP="007A013A">
      <w:pPr>
        <w:rPr>
          <w:rFonts w:ascii="Arial" w:eastAsia="Helvetica" w:hAnsi="Arial" w:cs="Arial"/>
          <w:sz w:val="22"/>
          <w:szCs w:val="22"/>
          <w:lang w:val="en-CA"/>
        </w:rPr>
      </w:pPr>
      <w:r w:rsidRPr="007A013A">
        <w:rPr>
          <w:rFonts w:ascii="Arial" w:eastAsia="Helvetica" w:hAnsi="Arial" w:cs="Arial"/>
          <w:sz w:val="22"/>
          <w:szCs w:val="22"/>
          <w:u w:val="single"/>
          <w:lang w:val="en-CA"/>
        </w:rPr>
        <w:t>Company Operating Name</w:t>
      </w:r>
      <w:r w:rsidRPr="007A013A">
        <w:rPr>
          <w:rFonts w:ascii="Arial" w:eastAsia="Helvetica" w:hAnsi="Arial" w:cs="Arial"/>
          <w:sz w:val="22"/>
          <w:szCs w:val="22"/>
          <w:lang w:val="en-CA"/>
        </w:rPr>
        <w:t xml:space="preserve">: </w:t>
      </w:r>
      <w:r w:rsidR="006C27BC" w:rsidRPr="006C27BC">
        <w:rPr>
          <w:rFonts w:ascii="Arial" w:eastAsia="Helvetica" w:hAnsi="Arial" w:cs="Arial"/>
          <w:sz w:val="22"/>
          <w:szCs w:val="22"/>
          <w:lang w:val="en-CA"/>
        </w:rPr>
        <w:t>Bridgemans Services Group LP (Bridgemans Crew Management Ltd.)</w:t>
      </w:r>
    </w:p>
    <w:p w14:paraId="31B946C0" w14:textId="77777777" w:rsidR="007A013A" w:rsidRPr="007A013A" w:rsidRDefault="007A013A" w:rsidP="007A013A">
      <w:pPr>
        <w:rPr>
          <w:rFonts w:ascii="Arial" w:eastAsia="Helvetica" w:hAnsi="Arial" w:cs="Arial"/>
          <w:sz w:val="22"/>
          <w:szCs w:val="22"/>
          <w:lang w:val="en-CA"/>
        </w:rPr>
      </w:pPr>
      <w:r w:rsidRPr="007A013A">
        <w:rPr>
          <w:rFonts w:ascii="Arial" w:eastAsia="Helvetica" w:hAnsi="Arial" w:cs="Arial"/>
          <w:sz w:val="22"/>
          <w:szCs w:val="22"/>
          <w:u w:val="single"/>
          <w:lang w:val="en-CA"/>
        </w:rPr>
        <w:t>Business Address</w:t>
      </w:r>
      <w:r w:rsidRPr="007A013A">
        <w:rPr>
          <w:rFonts w:ascii="Arial" w:eastAsia="Helvetica" w:hAnsi="Arial" w:cs="Arial"/>
          <w:sz w:val="22"/>
          <w:szCs w:val="22"/>
          <w:lang w:val="en-CA"/>
        </w:rPr>
        <w:t>: 2512 Yukon St, Vancouver, BC V5Y 0H2.</w:t>
      </w:r>
    </w:p>
    <w:p w14:paraId="2BDC0CEB" w14:textId="6D1975FB" w:rsidR="007A013A" w:rsidRPr="007A013A" w:rsidRDefault="007A013A" w:rsidP="007A013A">
      <w:pPr>
        <w:rPr>
          <w:rFonts w:ascii="Arial" w:eastAsia="Helvetica" w:hAnsi="Arial" w:cs="Arial"/>
          <w:sz w:val="22"/>
          <w:szCs w:val="22"/>
          <w:lang w:val="en-CA"/>
        </w:rPr>
      </w:pPr>
      <w:r w:rsidRPr="007A013A">
        <w:rPr>
          <w:rFonts w:ascii="Arial" w:eastAsia="Helvetica" w:hAnsi="Arial" w:cs="Arial"/>
          <w:sz w:val="22"/>
          <w:szCs w:val="22"/>
          <w:u w:val="single"/>
          <w:lang w:val="en-CA"/>
        </w:rPr>
        <w:t>Terms of Employment</w:t>
      </w:r>
      <w:r w:rsidRPr="007A013A">
        <w:rPr>
          <w:rFonts w:ascii="Arial" w:eastAsia="Helvetica" w:hAnsi="Arial" w:cs="Arial"/>
          <w:sz w:val="22"/>
          <w:szCs w:val="22"/>
          <w:lang w:val="en-CA"/>
        </w:rPr>
        <w:t xml:space="preserve">: </w:t>
      </w:r>
      <w:r w:rsidR="00AA107B">
        <w:rPr>
          <w:rFonts w:ascii="Arial" w:eastAsia="Helvetica" w:hAnsi="Arial" w:cs="Arial"/>
          <w:sz w:val="22"/>
          <w:szCs w:val="22"/>
          <w:lang w:val="en-CA"/>
        </w:rPr>
        <w:t xml:space="preserve">Rotational schedule </w:t>
      </w:r>
    </w:p>
    <w:p w14:paraId="33E84CB1" w14:textId="77777777" w:rsidR="007A013A" w:rsidRPr="007A013A" w:rsidRDefault="007A013A" w:rsidP="007A013A">
      <w:pPr>
        <w:rPr>
          <w:rFonts w:ascii="Arial" w:eastAsia="Helvetica" w:hAnsi="Arial" w:cs="Arial"/>
          <w:sz w:val="22"/>
          <w:szCs w:val="22"/>
          <w:lang w:val="en-CA"/>
        </w:rPr>
      </w:pPr>
      <w:r w:rsidRPr="007A013A">
        <w:rPr>
          <w:rFonts w:ascii="Arial" w:eastAsia="Helvetica" w:hAnsi="Arial" w:cs="Arial"/>
          <w:sz w:val="22"/>
          <w:szCs w:val="22"/>
          <w:u w:val="single"/>
          <w:lang w:val="en-CA"/>
        </w:rPr>
        <w:t>Language of Work</w:t>
      </w:r>
      <w:r w:rsidRPr="007A013A">
        <w:rPr>
          <w:rFonts w:ascii="Arial" w:eastAsia="Helvetica" w:hAnsi="Arial" w:cs="Arial"/>
          <w:sz w:val="22"/>
          <w:szCs w:val="22"/>
          <w:lang w:val="en-CA"/>
        </w:rPr>
        <w:t xml:space="preserve">: English </w:t>
      </w:r>
    </w:p>
    <w:p w14:paraId="45DDA5B9" w14:textId="3375EF8D" w:rsidR="007A013A" w:rsidRPr="007A013A" w:rsidRDefault="007A013A" w:rsidP="007A013A">
      <w:pPr>
        <w:rPr>
          <w:rFonts w:ascii="Arial" w:eastAsia="Helvetica" w:hAnsi="Arial" w:cs="Arial"/>
          <w:sz w:val="22"/>
          <w:szCs w:val="22"/>
          <w:lang w:val="en-CA"/>
        </w:rPr>
      </w:pPr>
      <w:r w:rsidRPr="007A013A">
        <w:rPr>
          <w:rFonts w:ascii="Arial" w:eastAsia="Helvetica" w:hAnsi="Arial" w:cs="Arial"/>
          <w:sz w:val="22"/>
          <w:szCs w:val="22"/>
          <w:u w:val="single"/>
          <w:lang w:val="en-CA"/>
        </w:rPr>
        <w:t>Benefits Package offered</w:t>
      </w:r>
      <w:r w:rsidRPr="007A013A">
        <w:rPr>
          <w:rFonts w:ascii="Arial" w:eastAsia="Helvetica" w:hAnsi="Arial" w:cs="Arial"/>
          <w:sz w:val="22"/>
          <w:szCs w:val="22"/>
          <w:lang w:val="en-CA"/>
        </w:rPr>
        <w:t xml:space="preserve">: </w:t>
      </w:r>
      <w:r w:rsidR="0025476A" w:rsidRPr="002D6952">
        <w:rPr>
          <w:rFonts w:ascii="Arial" w:eastAsia="Helvetica" w:hAnsi="Arial" w:cs="Arial"/>
          <w:sz w:val="22"/>
          <w:szCs w:val="22"/>
          <w:lang w:val="en-CA"/>
        </w:rPr>
        <w:t xml:space="preserve">Vessel </w:t>
      </w:r>
      <w:r w:rsidR="0025476A">
        <w:rPr>
          <w:rFonts w:ascii="Arial" w:eastAsia="Helvetica" w:hAnsi="Arial" w:cs="Arial"/>
          <w:sz w:val="22"/>
          <w:szCs w:val="22"/>
          <w:lang w:val="en-CA"/>
        </w:rPr>
        <w:t>Protection and Indemnity Insurance</w:t>
      </w:r>
    </w:p>
    <w:p w14:paraId="632B95BA" w14:textId="77777777" w:rsidR="007A013A" w:rsidRPr="007A013A" w:rsidRDefault="007A013A" w:rsidP="007A013A">
      <w:pPr>
        <w:rPr>
          <w:rStyle w:val="Hyperlink"/>
          <w:rFonts w:ascii="Arial" w:eastAsia="Helvetica" w:hAnsi="Arial" w:cs="Arial"/>
          <w:color w:val="auto"/>
          <w:sz w:val="22"/>
          <w:szCs w:val="22"/>
          <w:lang w:val="en-CA"/>
        </w:rPr>
      </w:pPr>
      <w:r w:rsidRPr="007A013A">
        <w:rPr>
          <w:rFonts w:ascii="Arial" w:eastAsia="Helvetica" w:hAnsi="Arial" w:cs="Arial"/>
          <w:sz w:val="22"/>
          <w:szCs w:val="22"/>
          <w:u w:val="single"/>
          <w:lang w:val="en-CA"/>
        </w:rPr>
        <w:t>Contact Information</w:t>
      </w:r>
      <w:r w:rsidRPr="007A013A">
        <w:rPr>
          <w:rFonts w:ascii="Arial" w:eastAsia="Helvetica" w:hAnsi="Arial" w:cs="Arial"/>
          <w:sz w:val="22"/>
          <w:szCs w:val="22"/>
          <w:lang w:val="en-CA"/>
        </w:rPr>
        <w:t xml:space="preserve">: </w:t>
      </w:r>
      <w:hyperlink r:id="rId10" w:history="1">
        <w:r w:rsidRPr="007A013A">
          <w:rPr>
            <w:rStyle w:val="Hyperlink"/>
            <w:rFonts w:ascii="Arial" w:eastAsia="Helvetica" w:hAnsi="Arial" w:cs="Arial"/>
            <w:color w:val="auto"/>
            <w:sz w:val="22"/>
            <w:szCs w:val="22"/>
            <w:lang w:val="en-CA"/>
          </w:rPr>
          <w:t>604-210-5232</w:t>
        </w:r>
      </w:hyperlink>
      <w:r w:rsidRPr="007A013A">
        <w:rPr>
          <w:rStyle w:val="Hyperlink"/>
          <w:color w:val="auto"/>
        </w:rPr>
        <w:t xml:space="preserve">, </w:t>
      </w:r>
      <w:hyperlink r:id="rId11" w:history="1">
        <w:r w:rsidRPr="007A013A">
          <w:rPr>
            <w:rStyle w:val="Hyperlink"/>
            <w:rFonts w:ascii="Arial" w:eastAsia="Helvetica" w:hAnsi="Arial" w:cs="Arial"/>
            <w:color w:val="auto"/>
            <w:sz w:val="22"/>
            <w:szCs w:val="22"/>
            <w:lang w:val="en-CA"/>
          </w:rPr>
          <w:t>careers@brgmans.com</w:t>
        </w:r>
      </w:hyperlink>
    </w:p>
    <w:p w14:paraId="4FB8D945" w14:textId="77777777" w:rsidR="00BE7354" w:rsidRPr="007A013A" w:rsidRDefault="00BE7354" w:rsidP="00BE7354">
      <w:pPr>
        <w:rPr>
          <w:rFonts w:ascii="Arial" w:eastAsia="Helvetica" w:hAnsi="Arial" w:cs="Arial"/>
          <w:b/>
          <w:bCs/>
          <w:sz w:val="22"/>
          <w:szCs w:val="22"/>
          <w:u w:val="single"/>
        </w:rPr>
      </w:pPr>
    </w:p>
    <w:p w14:paraId="0173F966" w14:textId="77777777" w:rsidR="00BE7354" w:rsidRPr="007A013A" w:rsidRDefault="00BE7354" w:rsidP="00BE7354">
      <w:pPr>
        <w:rPr>
          <w:rFonts w:ascii="Arial" w:eastAsia="Helvetica" w:hAnsi="Arial" w:cs="Arial"/>
          <w:b/>
          <w:bCs/>
          <w:sz w:val="22"/>
          <w:szCs w:val="22"/>
          <w:u w:val="single"/>
        </w:rPr>
      </w:pPr>
      <w:r w:rsidRPr="007A013A">
        <w:rPr>
          <w:rFonts w:ascii="Arial" w:eastAsia="Helvetica" w:hAnsi="Arial" w:cs="Arial"/>
          <w:b/>
          <w:bCs/>
          <w:sz w:val="22"/>
          <w:szCs w:val="22"/>
          <w:u w:val="single"/>
        </w:rPr>
        <w:t>The Company</w:t>
      </w:r>
    </w:p>
    <w:p w14:paraId="59335C8D" w14:textId="77777777" w:rsidR="00BE7354" w:rsidRPr="007A013A" w:rsidRDefault="00BE7354" w:rsidP="00BE7354">
      <w:pPr>
        <w:rPr>
          <w:rFonts w:ascii="Arial" w:eastAsia="Helvetica" w:hAnsi="Arial" w:cs="Arial"/>
          <w:b/>
          <w:bCs/>
          <w:sz w:val="22"/>
          <w:szCs w:val="22"/>
          <w:u w:val="single"/>
        </w:rPr>
      </w:pPr>
    </w:p>
    <w:p w14:paraId="2272644B" w14:textId="21CB003E" w:rsidR="00BE7354" w:rsidRPr="007A013A" w:rsidRDefault="00BF7FB6" w:rsidP="00BE7354">
      <w:pPr>
        <w:rPr>
          <w:rFonts w:ascii="Arial" w:eastAsia="Helvetica" w:hAnsi="Arial" w:cs="Arial"/>
          <w:sz w:val="22"/>
          <w:szCs w:val="22"/>
          <w:lang w:val="en-CA" w:eastAsia="en-CA"/>
        </w:rPr>
      </w:pPr>
      <w:bookmarkStart w:id="2" w:name="_Hlk125976199"/>
      <w:r w:rsidRPr="00BF7FB6">
        <w:rPr>
          <w:rFonts w:ascii="Arial" w:eastAsia="Helvetica" w:hAnsi="Arial" w:cs="Arial"/>
          <w:sz w:val="22"/>
          <w:szCs w:val="22"/>
          <w:lang w:val="en-CA" w:eastAsia="en-CA"/>
        </w:rPr>
        <w:t xml:space="preserve">Bridgemans Services Group LP (Bridgemans Crew Management Ltd.) </w:t>
      </w:r>
      <w:r w:rsidR="00BE7354" w:rsidRPr="007A013A">
        <w:rPr>
          <w:rFonts w:ascii="Arial" w:eastAsia="Helvetica" w:hAnsi="Arial" w:cs="Arial"/>
          <w:sz w:val="22"/>
          <w:szCs w:val="22"/>
          <w:lang w:val="en-CA" w:eastAsia="en-CA"/>
        </w:rPr>
        <w:t>is a global provider of workforce floatels and marine services. BSG customizes services to the exact needs and locations of clients, ensuring solutions meet precise specifications, including logistics, crew transfers, housekeeping, catering, and the fulfillment of all HSE requirements. </w:t>
      </w:r>
    </w:p>
    <w:bookmarkEnd w:id="2"/>
    <w:p w14:paraId="197E52BC" w14:textId="77777777" w:rsidR="00BE7354" w:rsidRPr="007A013A" w:rsidRDefault="00BE7354" w:rsidP="00BE7354">
      <w:pPr>
        <w:rPr>
          <w:rFonts w:ascii="Arial" w:eastAsia="Helvetica" w:hAnsi="Arial" w:cs="Arial"/>
          <w:b/>
          <w:bCs/>
          <w:sz w:val="22"/>
          <w:szCs w:val="22"/>
          <w:u w:val="single"/>
        </w:rPr>
      </w:pPr>
    </w:p>
    <w:p w14:paraId="1E38C6B3" w14:textId="77777777" w:rsidR="00BE7354" w:rsidRPr="007A013A" w:rsidRDefault="00BE7354" w:rsidP="00BE7354">
      <w:pPr>
        <w:rPr>
          <w:rFonts w:ascii="Arial" w:hAnsi="Arial" w:cs="Arial"/>
          <w:sz w:val="22"/>
          <w:szCs w:val="22"/>
        </w:rPr>
      </w:pPr>
      <w:r w:rsidRPr="007A013A">
        <w:rPr>
          <w:rFonts w:ascii="Arial" w:eastAsia="Helvetica" w:hAnsi="Arial" w:cs="Arial"/>
          <w:b/>
          <w:bCs/>
          <w:sz w:val="22"/>
          <w:szCs w:val="22"/>
          <w:u w:val="single"/>
        </w:rPr>
        <w:t>The Opportunity</w:t>
      </w:r>
      <w:r w:rsidRPr="007A013A">
        <w:rPr>
          <w:rFonts w:ascii="Arial" w:hAnsi="Arial" w:cs="Arial"/>
          <w:sz w:val="22"/>
          <w:szCs w:val="22"/>
        </w:rPr>
        <w:t xml:space="preserve"> </w:t>
      </w:r>
    </w:p>
    <w:p w14:paraId="032B70B0" w14:textId="77777777" w:rsidR="00BE7354" w:rsidRPr="007A013A" w:rsidRDefault="00BE7354" w:rsidP="00BE7354">
      <w:pPr>
        <w:rPr>
          <w:rFonts w:ascii="Arial" w:hAnsi="Arial" w:cs="Arial"/>
          <w:sz w:val="22"/>
          <w:szCs w:val="22"/>
        </w:rPr>
      </w:pPr>
    </w:p>
    <w:p w14:paraId="348EB122" w14:textId="77777777" w:rsidR="00BE7354" w:rsidRPr="007A013A" w:rsidRDefault="00BE7354" w:rsidP="00BE7354">
      <w:pPr>
        <w:rPr>
          <w:rFonts w:ascii="Arial" w:eastAsia="Times New Roman" w:hAnsi="Arial" w:cs="Arial"/>
          <w:b/>
          <w:spacing w:val="-1"/>
          <w:sz w:val="22"/>
          <w:szCs w:val="22"/>
        </w:rPr>
      </w:pPr>
      <w:r w:rsidRPr="001F5360">
        <w:rPr>
          <w:rFonts w:ascii="Arial" w:eastAsia="Times New Roman" w:hAnsi="Arial" w:cs="Arial"/>
          <w:bCs/>
          <w:spacing w:val="-1"/>
          <w:sz w:val="22"/>
          <w:szCs w:val="22"/>
        </w:rPr>
        <w:t>Bosun’s</w:t>
      </w:r>
      <w:r w:rsidRPr="001F5360">
        <w:rPr>
          <w:rFonts w:ascii="Arial" w:eastAsia="Helvetica" w:hAnsi="Arial" w:cs="Arial"/>
          <w:bCs/>
          <w:sz w:val="22"/>
          <w:szCs w:val="22"/>
          <w:lang w:val="en-CA" w:eastAsia="en-CA"/>
        </w:rPr>
        <w:t xml:space="preserve"> </w:t>
      </w:r>
      <w:r w:rsidRPr="007A013A">
        <w:rPr>
          <w:rFonts w:ascii="Arial" w:eastAsia="Helvetica" w:hAnsi="Arial" w:cs="Arial"/>
          <w:sz w:val="22"/>
          <w:szCs w:val="22"/>
          <w:lang w:val="en-CA" w:eastAsia="en-CA"/>
        </w:rPr>
        <w:t>main responsibilities include controlling the operations on the deck.</w:t>
      </w:r>
    </w:p>
    <w:p w14:paraId="612E2ABC" w14:textId="77777777" w:rsidR="00BE7354" w:rsidRPr="007A013A" w:rsidRDefault="00BE7354" w:rsidP="00BE7354">
      <w:pPr>
        <w:rPr>
          <w:rFonts w:ascii="Arial" w:eastAsia="Times New Roman" w:hAnsi="Arial" w:cs="Arial"/>
          <w:b/>
          <w:spacing w:val="-1"/>
          <w:sz w:val="22"/>
          <w:szCs w:val="22"/>
        </w:rPr>
      </w:pPr>
    </w:p>
    <w:p w14:paraId="432A66C8" w14:textId="77777777" w:rsidR="00BE7354" w:rsidRPr="007A013A" w:rsidRDefault="00BE7354" w:rsidP="00BE7354">
      <w:pPr>
        <w:rPr>
          <w:rFonts w:ascii="Arial" w:eastAsia="Helvetica" w:hAnsi="Arial" w:cs="Arial"/>
          <w:b/>
          <w:bCs/>
          <w:sz w:val="22"/>
          <w:szCs w:val="22"/>
          <w:u w:val="single"/>
        </w:rPr>
      </w:pPr>
      <w:r w:rsidRPr="007A013A">
        <w:rPr>
          <w:rFonts w:ascii="Arial" w:eastAsia="Helvetica" w:hAnsi="Arial" w:cs="Arial"/>
          <w:b/>
          <w:bCs/>
          <w:sz w:val="22"/>
          <w:szCs w:val="22"/>
          <w:u w:val="single"/>
        </w:rPr>
        <w:t>Key Responsibilities</w:t>
      </w:r>
    </w:p>
    <w:p w14:paraId="4CB5E37E" w14:textId="77777777" w:rsidR="00BE7354" w:rsidRPr="007A013A" w:rsidRDefault="00BE7354" w:rsidP="00BE7354">
      <w:pPr>
        <w:rPr>
          <w:rFonts w:ascii="Arial" w:eastAsia="Helvetica" w:hAnsi="Arial" w:cs="Arial"/>
          <w:sz w:val="22"/>
          <w:szCs w:val="22"/>
          <w:lang w:val="en-CA" w:eastAsia="en-CA"/>
        </w:rPr>
      </w:pPr>
    </w:p>
    <w:p w14:paraId="78E534A2" w14:textId="77777777" w:rsidR="00BE7354" w:rsidRPr="007A013A" w:rsidRDefault="00BE7354" w:rsidP="00BE7354">
      <w:pPr>
        <w:rPr>
          <w:rFonts w:ascii="Arial" w:eastAsia="Helvetica" w:hAnsi="Arial" w:cs="Arial"/>
          <w:sz w:val="22"/>
          <w:szCs w:val="22"/>
          <w:lang w:val="en-CA" w:eastAsia="en-CA"/>
        </w:rPr>
      </w:pPr>
      <w:r w:rsidRPr="007A013A">
        <w:rPr>
          <w:rFonts w:ascii="Arial" w:eastAsia="Helvetica" w:hAnsi="Arial" w:cs="Arial"/>
          <w:sz w:val="22"/>
          <w:szCs w:val="22"/>
          <w:lang w:val="en-CA" w:eastAsia="en-CA"/>
        </w:rPr>
        <w:t>Responsibilities and essential job functions include, but are not limited to, the following:</w:t>
      </w:r>
    </w:p>
    <w:p w14:paraId="0C211F38" w14:textId="77777777" w:rsidR="00BE7354" w:rsidRPr="007A013A" w:rsidRDefault="00BE7354" w:rsidP="00BE7354">
      <w:pPr>
        <w:rPr>
          <w:rFonts w:ascii="Arial" w:eastAsia="Helvetica" w:hAnsi="Arial" w:cs="Arial"/>
          <w:sz w:val="22"/>
          <w:szCs w:val="22"/>
          <w:u w:val="single"/>
          <w:lang w:val="en-CA" w:eastAsia="en-CA"/>
        </w:rPr>
      </w:pPr>
    </w:p>
    <w:p w14:paraId="6DB75E44" w14:textId="77777777" w:rsidR="00BE7354" w:rsidRPr="007A013A" w:rsidRDefault="00BE7354" w:rsidP="00BE7354">
      <w:pPr>
        <w:numPr>
          <w:ilvl w:val="0"/>
          <w:numId w:val="1"/>
        </w:numPr>
        <w:tabs>
          <w:tab w:val="num" w:pos="720"/>
        </w:tabs>
        <w:ind w:left="720"/>
        <w:textAlignment w:val="baseline"/>
        <w:rPr>
          <w:rFonts w:ascii="Arial" w:hAnsi="Arial" w:cs="Arial"/>
          <w:bCs/>
          <w:sz w:val="22"/>
          <w:szCs w:val="22"/>
        </w:rPr>
      </w:pPr>
      <w:r w:rsidRPr="007A013A">
        <w:rPr>
          <w:rFonts w:ascii="Arial" w:hAnsi="Arial" w:cs="Arial"/>
          <w:bCs/>
          <w:sz w:val="22"/>
          <w:szCs w:val="22"/>
        </w:rPr>
        <w:t>Setting up the daily work schedule under the direction of the Chief Officer and allocating the necessary tasks to the proper deck crew members</w:t>
      </w:r>
    </w:p>
    <w:p w14:paraId="2EA83603" w14:textId="77777777" w:rsidR="00BE7354" w:rsidRPr="007A013A" w:rsidRDefault="00BE7354" w:rsidP="00BE7354">
      <w:pPr>
        <w:numPr>
          <w:ilvl w:val="0"/>
          <w:numId w:val="1"/>
        </w:numPr>
        <w:tabs>
          <w:tab w:val="num" w:pos="720"/>
        </w:tabs>
        <w:ind w:left="720"/>
        <w:textAlignment w:val="baseline"/>
        <w:rPr>
          <w:rFonts w:ascii="Arial" w:hAnsi="Arial" w:cs="Arial"/>
          <w:bCs/>
          <w:sz w:val="22"/>
          <w:szCs w:val="22"/>
        </w:rPr>
      </w:pPr>
      <w:r w:rsidRPr="007A013A">
        <w:rPr>
          <w:rFonts w:ascii="Arial" w:hAnsi="Arial" w:cs="Arial"/>
          <w:sz w:val="22"/>
          <w:szCs w:val="22"/>
        </w:rPr>
        <w:t>Organizing deck operations and supplies</w:t>
      </w:r>
    </w:p>
    <w:p w14:paraId="062CECBB" w14:textId="77777777" w:rsidR="00BE7354" w:rsidRPr="007A013A" w:rsidRDefault="00BE7354" w:rsidP="00BE7354">
      <w:pPr>
        <w:numPr>
          <w:ilvl w:val="0"/>
          <w:numId w:val="1"/>
        </w:numPr>
        <w:tabs>
          <w:tab w:val="num" w:pos="720"/>
        </w:tabs>
        <w:ind w:left="720"/>
        <w:textAlignment w:val="baseline"/>
        <w:rPr>
          <w:rFonts w:ascii="Arial" w:hAnsi="Arial" w:cs="Arial"/>
          <w:bCs/>
          <w:sz w:val="22"/>
          <w:szCs w:val="22"/>
        </w:rPr>
      </w:pPr>
      <w:r w:rsidRPr="007A013A">
        <w:rPr>
          <w:rFonts w:ascii="Arial" w:hAnsi="Arial" w:cs="Arial"/>
          <w:bCs/>
          <w:sz w:val="22"/>
          <w:szCs w:val="22"/>
        </w:rPr>
        <w:t>Maintaining the deck of the ship; tasks involve chipping, painting, buffing etc. and overall maintenance of the deck.</w:t>
      </w:r>
    </w:p>
    <w:p w14:paraId="04827B08" w14:textId="77777777" w:rsidR="00BE7354" w:rsidRPr="007A013A" w:rsidRDefault="00BE7354" w:rsidP="00BE7354">
      <w:pPr>
        <w:numPr>
          <w:ilvl w:val="0"/>
          <w:numId w:val="1"/>
        </w:numPr>
        <w:tabs>
          <w:tab w:val="num" w:pos="720"/>
        </w:tabs>
        <w:ind w:left="720"/>
        <w:textAlignment w:val="baseline"/>
        <w:rPr>
          <w:rFonts w:ascii="Arial" w:hAnsi="Arial" w:cs="Arial"/>
          <w:bCs/>
          <w:sz w:val="22"/>
          <w:szCs w:val="22"/>
        </w:rPr>
      </w:pPr>
      <w:r w:rsidRPr="007A013A">
        <w:rPr>
          <w:rFonts w:ascii="Arial" w:hAnsi="Arial" w:cs="Arial"/>
          <w:bCs/>
          <w:sz w:val="22"/>
          <w:szCs w:val="22"/>
        </w:rPr>
        <w:t>The ship's windlass must be maintained to function at its best during stations</w:t>
      </w:r>
    </w:p>
    <w:p w14:paraId="1CB6A51F" w14:textId="77777777" w:rsidR="00BE7354" w:rsidRPr="007A013A" w:rsidRDefault="00BE7354" w:rsidP="00BE7354">
      <w:pPr>
        <w:numPr>
          <w:ilvl w:val="0"/>
          <w:numId w:val="1"/>
        </w:numPr>
        <w:tabs>
          <w:tab w:val="num" w:pos="720"/>
        </w:tabs>
        <w:ind w:left="720"/>
        <w:textAlignment w:val="baseline"/>
        <w:rPr>
          <w:rFonts w:ascii="Arial" w:hAnsi="Arial" w:cs="Arial"/>
          <w:bCs/>
          <w:sz w:val="22"/>
          <w:szCs w:val="22"/>
        </w:rPr>
      </w:pPr>
      <w:r w:rsidRPr="007A013A">
        <w:rPr>
          <w:rFonts w:ascii="Arial" w:hAnsi="Arial" w:cs="Arial"/>
          <w:bCs/>
          <w:sz w:val="22"/>
          <w:szCs w:val="22"/>
        </w:rPr>
        <w:t xml:space="preserve">Carry out any necessary repairs onboard </w:t>
      </w:r>
    </w:p>
    <w:p w14:paraId="25E9471E" w14:textId="77777777" w:rsidR="00BE7354" w:rsidRPr="007A013A" w:rsidRDefault="00BE7354" w:rsidP="00BE7354">
      <w:pPr>
        <w:numPr>
          <w:ilvl w:val="0"/>
          <w:numId w:val="1"/>
        </w:numPr>
        <w:tabs>
          <w:tab w:val="num" w:pos="720"/>
        </w:tabs>
        <w:ind w:left="720"/>
        <w:textAlignment w:val="baseline"/>
        <w:rPr>
          <w:rFonts w:ascii="Arial" w:hAnsi="Arial" w:cs="Arial"/>
          <w:sz w:val="22"/>
          <w:szCs w:val="22"/>
        </w:rPr>
      </w:pPr>
      <w:r w:rsidRPr="007A013A">
        <w:rPr>
          <w:rFonts w:ascii="Arial" w:hAnsi="Arial" w:cs="Arial"/>
          <w:sz w:val="22"/>
          <w:szCs w:val="22"/>
        </w:rPr>
        <w:t>Ensuring that mooring, anchoring, or vessel activities are carried out effectively</w:t>
      </w:r>
    </w:p>
    <w:p w14:paraId="015A0DDD" w14:textId="77777777" w:rsidR="00BE7354" w:rsidRPr="007A013A" w:rsidRDefault="00BE7354" w:rsidP="00BE7354">
      <w:pPr>
        <w:numPr>
          <w:ilvl w:val="0"/>
          <w:numId w:val="1"/>
        </w:numPr>
        <w:tabs>
          <w:tab w:val="num" w:pos="720"/>
        </w:tabs>
        <w:ind w:left="720"/>
        <w:textAlignment w:val="baseline"/>
        <w:rPr>
          <w:rFonts w:ascii="Arial" w:hAnsi="Arial" w:cs="Arial"/>
          <w:bCs/>
          <w:sz w:val="22"/>
          <w:szCs w:val="22"/>
        </w:rPr>
      </w:pPr>
      <w:r w:rsidRPr="007A013A">
        <w:rPr>
          <w:rFonts w:ascii="Arial" w:hAnsi="Arial" w:cs="Arial"/>
          <w:bCs/>
          <w:sz w:val="22"/>
          <w:szCs w:val="22"/>
        </w:rPr>
        <w:t>Being the connection between the officers and the crew regarding shipboard work</w:t>
      </w:r>
    </w:p>
    <w:p w14:paraId="04AF5D33" w14:textId="7D3AD495" w:rsidR="00BE7354" w:rsidRPr="006C54AE" w:rsidRDefault="00BE7354" w:rsidP="006C54AE">
      <w:pPr>
        <w:numPr>
          <w:ilvl w:val="0"/>
          <w:numId w:val="1"/>
        </w:numPr>
        <w:tabs>
          <w:tab w:val="num" w:pos="720"/>
        </w:tabs>
        <w:ind w:left="720"/>
        <w:textAlignment w:val="baseline"/>
        <w:rPr>
          <w:rFonts w:ascii="Arial" w:hAnsi="Arial" w:cs="Arial"/>
          <w:bCs/>
          <w:sz w:val="22"/>
          <w:szCs w:val="22"/>
        </w:rPr>
      </w:pPr>
      <w:r w:rsidRPr="007A013A">
        <w:rPr>
          <w:rFonts w:ascii="Arial" w:hAnsi="Arial" w:cs="Arial"/>
          <w:bCs/>
          <w:sz w:val="22"/>
          <w:szCs w:val="22"/>
        </w:rPr>
        <w:t>Inform the Chief Officer of the progress of the deck work being carried out</w:t>
      </w:r>
    </w:p>
    <w:p w14:paraId="569726B2" w14:textId="77777777" w:rsidR="00BE7354" w:rsidRPr="007A013A" w:rsidRDefault="00BE7354" w:rsidP="00BE7354">
      <w:pPr>
        <w:rPr>
          <w:rFonts w:ascii="Arial" w:eastAsia="Helvetica" w:hAnsi="Arial" w:cs="Arial"/>
          <w:b/>
          <w:bCs/>
          <w:sz w:val="22"/>
          <w:szCs w:val="22"/>
          <w:u w:val="single"/>
        </w:rPr>
      </w:pPr>
    </w:p>
    <w:p w14:paraId="7FB46B34" w14:textId="77777777" w:rsidR="00BE7354" w:rsidRPr="007A013A" w:rsidRDefault="00BE7354" w:rsidP="00BE7354">
      <w:pPr>
        <w:rPr>
          <w:rFonts w:ascii="Arial" w:eastAsia="Helvetica" w:hAnsi="Arial" w:cs="Arial"/>
          <w:b/>
          <w:bCs/>
          <w:sz w:val="22"/>
          <w:szCs w:val="22"/>
          <w:u w:val="single"/>
        </w:rPr>
      </w:pPr>
      <w:r w:rsidRPr="007A013A">
        <w:rPr>
          <w:rFonts w:ascii="Arial" w:eastAsia="Helvetica" w:hAnsi="Arial" w:cs="Arial"/>
          <w:b/>
          <w:bCs/>
          <w:sz w:val="22"/>
          <w:szCs w:val="22"/>
          <w:u w:val="single"/>
        </w:rPr>
        <w:t>Qualifications</w:t>
      </w:r>
    </w:p>
    <w:p w14:paraId="4781A359" w14:textId="77777777" w:rsidR="00BE7354" w:rsidRPr="007A013A" w:rsidRDefault="00BE7354" w:rsidP="00BE7354">
      <w:pPr>
        <w:rPr>
          <w:rFonts w:ascii="Arial" w:eastAsia="Helvetica" w:hAnsi="Arial" w:cs="Arial"/>
          <w:b/>
          <w:bCs/>
          <w:sz w:val="22"/>
          <w:szCs w:val="22"/>
          <w:u w:val="single"/>
        </w:rPr>
      </w:pPr>
    </w:p>
    <w:p w14:paraId="52AC645C" w14:textId="77777777" w:rsidR="00C6718A" w:rsidRPr="00791F56" w:rsidRDefault="00C6718A" w:rsidP="00C6718A">
      <w:pPr>
        <w:numPr>
          <w:ilvl w:val="0"/>
          <w:numId w:val="1"/>
        </w:numPr>
        <w:tabs>
          <w:tab w:val="num" w:pos="720"/>
        </w:tabs>
        <w:ind w:left="720"/>
        <w:textAlignment w:val="baseline"/>
        <w:rPr>
          <w:rFonts w:ascii="Arial" w:hAnsi="Arial" w:cs="Arial"/>
          <w:bCs/>
          <w:sz w:val="22"/>
          <w:szCs w:val="22"/>
        </w:rPr>
      </w:pPr>
      <w:r w:rsidRPr="00791F56">
        <w:rPr>
          <w:rFonts w:ascii="Arial" w:hAnsi="Arial" w:cs="Arial"/>
          <w:bCs/>
          <w:sz w:val="22"/>
          <w:szCs w:val="22"/>
        </w:rPr>
        <w:t>Minimum 3 years of professional experience as Bosun.</w:t>
      </w:r>
    </w:p>
    <w:p w14:paraId="4E7D109D" w14:textId="77777777" w:rsidR="00C6718A" w:rsidRDefault="00791F56" w:rsidP="00791F56">
      <w:pPr>
        <w:numPr>
          <w:ilvl w:val="0"/>
          <w:numId w:val="1"/>
        </w:numPr>
        <w:tabs>
          <w:tab w:val="num" w:pos="720"/>
        </w:tabs>
        <w:ind w:left="720"/>
        <w:textAlignment w:val="baseline"/>
        <w:rPr>
          <w:rFonts w:ascii="Arial" w:hAnsi="Arial" w:cs="Arial"/>
          <w:bCs/>
          <w:sz w:val="22"/>
          <w:szCs w:val="22"/>
        </w:rPr>
      </w:pPr>
      <w:r w:rsidRPr="00791F56">
        <w:rPr>
          <w:rFonts w:ascii="Arial" w:hAnsi="Arial" w:cs="Arial"/>
          <w:bCs/>
          <w:sz w:val="22"/>
          <w:szCs w:val="22"/>
        </w:rPr>
        <w:t xml:space="preserve">STCW Reg. II/5 rating as able seafarer deck </w:t>
      </w:r>
    </w:p>
    <w:p w14:paraId="104D5F04" w14:textId="4228C59E" w:rsidR="00BE7354" w:rsidRDefault="00881A16" w:rsidP="000C215A">
      <w:pPr>
        <w:numPr>
          <w:ilvl w:val="0"/>
          <w:numId w:val="1"/>
        </w:numPr>
        <w:tabs>
          <w:tab w:val="num" w:pos="720"/>
        </w:tabs>
        <w:ind w:left="720"/>
        <w:textAlignment w:val="baseline"/>
        <w:rPr>
          <w:rFonts w:ascii="Arial" w:hAnsi="Arial" w:cs="Arial"/>
          <w:bCs/>
          <w:sz w:val="22"/>
          <w:szCs w:val="22"/>
        </w:rPr>
      </w:pPr>
      <w:r w:rsidRPr="00AE349A">
        <w:rPr>
          <w:rFonts w:ascii="Arial" w:hAnsi="Arial" w:cs="Arial"/>
          <w:bCs/>
          <w:sz w:val="22"/>
          <w:szCs w:val="22"/>
        </w:rPr>
        <w:t xml:space="preserve">STCW Reg. VI/1 safety familiarization, basic training and instruction for all seafarers </w:t>
      </w:r>
    </w:p>
    <w:p w14:paraId="698DF131" w14:textId="23C4C3E8" w:rsidR="00AE349A" w:rsidRDefault="00AE349A" w:rsidP="000C215A">
      <w:pPr>
        <w:numPr>
          <w:ilvl w:val="0"/>
          <w:numId w:val="1"/>
        </w:numPr>
        <w:tabs>
          <w:tab w:val="num" w:pos="720"/>
        </w:tabs>
        <w:ind w:left="720"/>
        <w:textAlignment w:val="baseline"/>
        <w:rPr>
          <w:rFonts w:ascii="Arial" w:hAnsi="Arial" w:cs="Arial"/>
          <w:bCs/>
          <w:sz w:val="22"/>
          <w:szCs w:val="22"/>
        </w:rPr>
      </w:pPr>
      <w:r w:rsidRPr="00AE349A">
        <w:rPr>
          <w:rFonts w:ascii="Arial" w:hAnsi="Arial" w:cs="Arial"/>
          <w:bCs/>
          <w:sz w:val="22"/>
          <w:szCs w:val="22"/>
        </w:rPr>
        <w:t>STCW Reg. VI/2 proficiency in survival craft, rescue boats and fast rescue boats</w:t>
      </w:r>
    </w:p>
    <w:p w14:paraId="03ED5122" w14:textId="08485F83" w:rsidR="00CE1465" w:rsidRDefault="00CE1465" w:rsidP="000C215A">
      <w:pPr>
        <w:numPr>
          <w:ilvl w:val="0"/>
          <w:numId w:val="1"/>
        </w:numPr>
        <w:tabs>
          <w:tab w:val="num" w:pos="720"/>
        </w:tabs>
        <w:ind w:left="720"/>
        <w:textAlignment w:val="baseline"/>
        <w:rPr>
          <w:rFonts w:ascii="Arial" w:hAnsi="Arial" w:cs="Arial"/>
          <w:bCs/>
          <w:sz w:val="22"/>
          <w:szCs w:val="22"/>
        </w:rPr>
      </w:pPr>
      <w:r w:rsidRPr="00CE1465">
        <w:rPr>
          <w:rFonts w:ascii="Arial" w:hAnsi="Arial" w:cs="Arial"/>
          <w:bCs/>
          <w:sz w:val="22"/>
          <w:szCs w:val="22"/>
        </w:rPr>
        <w:t>SOLAS Ch III</w:t>
      </w:r>
      <w:r>
        <w:rPr>
          <w:rFonts w:ascii="Arial" w:hAnsi="Arial" w:cs="Arial"/>
          <w:bCs/>
          <w:sz w:val="22"/>
          <w:szCs w:val="22"/>
        </w:rPr>
        <w:t xml:space="preserve">, </w:t>
      </w:r>
      <w:r w:rsidRPr="00CE1465">
        <w:rPr>
          <w:rFonts w:ascii="Arial" w:hAnsi="Arial" w:cs="Arial"/>
          <w:bCs/>
          <w:sz w:val="22"/>
          <w:szCs w:val="22"/>
        </w:rPr>
        <w:t>Evacuation Slide training</w:t>
      </w:r>
    </w:p>
    <w:p w14:paraId="0FE9724D" w14:textId="25DEAAC4" w:rsidR="00CE1465" w:rsidRDefault="00B7221B" w:rsidP="000C215A">
      <w:pPr>
        <w:numPr>
          <w:ilvl w:val="0"/>
          <w:numId w:val="1"/>
        </w:numPr>
        <w:tabs>
          <w:tab w:val="num" w:pos="720"/>
        </w:tabs>
        <w:ind w:left="720"/>
        <w:textAlignment w:val="baseline"/>
        <w:rPr>
          <w:rFonts w:ascii="Arial" w:hAnsi="Arial" w:cs="Arial"/>
          <w:bCs/>
          <w:sz w:val="22"/>
          <w:szCs w:val="22"/>
        </w:rPr>
      </w:pPr>
      <w:r w:rsidRPr="00B7221B">
        <w:rPr>
          <w:rFonts w:ascii="Arial" w:hAnsi="Arial" w:cs="Arial"/>
          <w:bCs/>
          <w:sz w:val="22"/>
          <w:szCs w:val="22"/>
        </w:rPr>
        <w:lastRenderedPageBreak/>
        <w:t>STCW Reg. VI/6 security-related training and instruction for all seafarers</w:t>
      </w:r>
    </w:p>
    <w:p w14:paraId="2F67F241" w14:textId="2CDED3FF" w:rsidR="00B7221B" w:rsidRDefault="000349DF" w:rsidP="000C215A">
      <w:pPr>
        <w:numPr>
          <w:ilvl w:val="0"/>
          <w:numId w:val="1"/>
        </w:numPr>
        <w:tabs>
          <w:tab w:val="num" w:pos="720"/>
        </w:tabs>
        <w:ind w:left="720"/>
        <w:textAlignment w:val="baseline"/>
        <w:rPr>
          <w:rFonts w:ascii="Arial" w:hAnsi="Arial" w:cs="Arial"/>
          <w:bCs/>
          <w:sz w:val="22"/>
          <w:szCs w:val="22"/>
        </w:rPr>
      </w:pPr>
      <w:r w:rsidRPr="000349DF">
        <w:rPr>
          <w:rFonts w:ascii="Arial" w:hAnsi="Arial" w:cs="Arial"/>
          <w:bCs/>
          <w:sz w:val="22"/>
          <w:szCs w:val="22"/>
        </w:rPr>
        <w:t>STCW Crowd management training</w:t>
      </w:r>
    </w:p>
    <w:p w14:paraId="38FD898E" w14:textId="0483D5AC" w:rsidR="000349DF" w:rsidRDefault="000349DF" w:rsidP="000C215A">
      <w:pPr>
        <w:numPr>
          <w:ilvl w:val="0"/>
          <w:numId w:val="1"/>
        </w:numPr>
        <w:tabs>
          <w:tab w:val="num" w:pos="720"/>
        </w:tabs>
        <w:ind w:left="720"/>
        <w:textAlignment w:val="baseline"/>
        <w:rPr>
          <w:rFonts w:ascii="Arial" w:hAnsi="Arial" w:cs="Arial"/>
          <w:bCs/>
          <w:sz w:val="22"/>
          <w:szCs w:val="22"/>
        </w:rPr>
      </w:pPr>
      <w:r w:rsidRPr="000349DF">
        <w:rPr>
          <w:rFonts w:ascii="Arial" w:hAnsi="Arial" w:cs="Arial"/>
          <w:bCs/>
          <w:sz w:val="22"/>
          <w:szCs w:val="22"/>
        </w:rPr>
        <w:t>STCW Special training for ro/ro passengers ships</w:t>
      </w:r>
    </w:p>
    <w:p w14:paraId="7F54A80B" w14:textId="6358C8F4" w:rsidR="002B2658" w:rsidRPr="00AE349A" w:rsidRDefault="002B2658" w:rsidP="000C215A">
      <w:pPr>
        <w:numPr>
          <w:ilvl w:val="0"/>
          <w:numId w:val="1"/>
        </w:numPr>
        <w:tabs>
          <w:tab w:val="num" w:pos="720"/>
        </w:tabs>
        <w:ind w:left="720"/>
        <w:textAlignment w:val="baseline"/>
        <w:rPr>
          <w:rFonts w:ascii="Arial" w:hAnsi="Arial" w:cs="Arial"/>
          <w:bCs/>
          <w:sz w:val="22"/>
          <w:szCs w:val="22"/>
        </w:rPr>
      </w:pPr>
      <w:r w:rsidRPr="002B2658">
        <w:rPr>
          <w:rFonts w:ascii="Arial" w:hAnsi="Arial" w:cs="Arial"/>
          <w:bCs/>
          <w:sz w:val="22"/>
          <w:szCs w:val="22"/>
        </w:rPr>
        <w:t>Forklift driver training</w:t>
      </w:r>
    </w:p>
    <w:p w14:paraId="74051F7B" w14:textId="5F3A4B73" w:rsidR="00E676D5" w:rsidRPr="00E676D5" w:rsidRDefault="00E676D5" w:rsidP="00E676D5">
      <w:pPr>
        <w:numPr>
          <w:ilvl w:val="0"/>
          <w:numId w:val="1"/>
        </w:numPr>
        <w:tabs>
          <w:tab w:val="num" w:pos="720"/>
        </w:tabs>
        <w:ind w:left="720"/>
        <w:textAlignment w:val="baseline"/>
        <w:rPr>
          <w:rFonts w:ascii="Arial" w:hAnsi="Arial" w:cs="Arial"/>
          <w:bCs/>
          <w:sz w:val="22"/>
          <w:szCs w:val="22"/>
        </w:rPr>
      </w:pPr>
      <w:r w:rsidRPr="002D6952">
        <w:rPr>
          <w:rFonts w:ascii="Arial" w:hAnsi="Arial" w:cs="Arial"/>
          <w:sz w:val="22"/>
          <w:szCs w:val="22"/>
        </w:rPr>
        <w:t>Excellent comprehension and command of the English language; (written &amp; verbal);</w:t>
      </w:r>
    </w:p>
    <w:p w14:paraId="0342D999" w14:textId="77777777" w:rsidR="00BE7354" w:rsidRPr="007A013A" w:rsidRDefault="00BE7354" w:rsidP="00BE7354">
      <w:pPr>
        <w:numPr>
          <w:ilvl w:val="0"/>
          <w:numId w:val="1"/>
        </w:numPr>
        <w:tabs>
          <w:tab w:val="num" w:pos="720"/>
        </w:tabs>
        <w:ind w:left="720"/>
        <w:textAlignment w:val="baseline"/>
        <w:rPr>
          <w:rFonts w:ascii="Arial" w:hAnsi="Arial" w:cs="Arial"/>
          <w:bCs/>
          <w:sz w:val="22"/>
          <w:szCs w:val="22"/>
        </w:rPr>
      </w:pPr>
      <w:r w:rsidRPr="007A013A">
        <w:rPr>
          <w:rFonts w:ascii="Arial" w:hAnsi="Arial" w:cs="Arial"/>
          <w:sz w:val="22"/>
          <w:szCs w:val="22"/>
        </w:rPr>
        <w:t>Ability to clear a drug and alcohol test prior to hiring and potential random tests throughout employment with prior notice.</w:t>
      </w:r>
    </w:p>
    <w:p w14:paraId="4B8BBC68" w14:textId="46750734" w:rsidR="00BE7354" w:rsidRDefault="00BE7354" w:rsidP="00E676D5">
      <w:pPr>
        <w:ind w:left="720"/>
        <w:textAlignment w:val="baseline"/>
        <w:rPr>
          <w:rFonts w:ascii="Arial" w:hAnsi="Arial" w:cs="Arial"/>
          <w:bCs/>
          <w:sz w:val="22"/>
          <w:szCs w:val="22"/>
        </w:rPr>
      </w:pPr>
    </w:p>
    <w:p w14:paraId="0BAFD4DA" w14:textId="77777777" w:rsidR="006C54AE" w:rsidRPr="006C54AE" w:rsidRDefault="006C54AE" w:rsidP="006C54AE">
      <w:pPr>
        <w:ind w:left="720"/>
        <w:textAlignment w:val="baseline"/>
        <w:rPr>
          <w:rFonts w:ascii="Arial" w:hAnsi="Arial" w:cs="Arial"/>
          <w:bCs/>
          <w:sz w:val="22"/>
          <w:szCs w:val="22"/>
        </w:rPr>
      </w:pPr>
    </w:p>
    <w:p w14:paraId="4AC7D0E6" w14:textId="77777777" w:rsidR="00BE7354" w:rsidRPr="007A013A" w:rsidRDefault="00BE7354" w:rsidP="00BE7354">
      <w:pPr>
        <w:rPr>
          <w:rFonts w:ascii="Arial" w:eastAsia="Helvetica" w:hAnsi="Arial" w:cs="Arial"/>
          <w:b/>
          <w:bCs/>
          <w:sz w:val="22"/>
          <w:szCs w:val="22"/>
          <w:u w:val="single"/>
        </w:rPr>
      </w:pPr>
      <w:bookmarkStart w:id="3" w:name="OLE_LINK3"/>
      <w:bookmarkStart w:id="4" w:name="OLE_LINK4"/>
      <w:r w:rsidRPr="007A013A">
        <w:rPr>
          <w:rFonts w:ascii="Arial" w:eastAsia="Helvetica" w:hAnsi="Arial" w:cs="Arial"/>
          <w:b/>
          <w:bCs/>
          <w:sz w:val="22"/>
          <w:szCs w:val="22"/>
          <w:u w:val="single"/>
        </w:rPr>
        <w:t>Working Conditions</w:t>
      </w:r>
    </w:p>
    <w:p w14:paraId="6EA5EFB4" w14:textId="77777777" w:rsidR="00BE7354" w:rsidRPr="007A013A" w:rsidRDefault="00BE7354" w:rsidP="00BE7354">
      <w:pPr>
        <w:rPr>
          <w:rFonts w:ascii="Arial" w:eastAsia="Helvetica" w:hAnsi="Arial" w:cs="Arial"/>
          <w:b/>
          <w:bCs/>
          <w:sz w:val="22"/>
          <w:szCs w:val="22"/>
          <w:u w:val="single"/>
        </w:rPr>
      </w:pPr>
    </w:p>
    <w:p w14:paraId="6EE9B8A9" w14:textId="77777777" w:rsidR="00BE7354" w:rsidRPr="007A013A" w:rsidRDefault="00BE7354" w:rsidP="00BE7354">
      <w:pPr>
        <w:numPr>
          <w:ilvl w:val="0"/>
          <w:numId w:val="1"/>
        </w:numPr>
        <w:tabs>
          <w:tab w:val="num" w:pos="720"/>
        </w:tabs>
        <w:ind w:left="720"/>
        <w:textAlignment w:val="baseline"/>
        <w:rPr>
          <w:rFonts w:ascii="Arial" w:hAnsi="Arial" w:cs="Arial"/>
          <w:bCs/>
          <w:sz w:val="22"/>
          <w:szCs w:val="22"/>
        </w:rPr>
      </w:pPr>
      <w:r w:rsidRPr="007A013A">
        <w:rPr>
          <w:rFonts w:ascii="Arial" w:hAnsi="Arial" w:cs="Arial"/>
          <w:sz w:val="22"/>
          <w:szCs w:val="22"/>
        </w:rPr>
        <w:t>Repetitive, physical activity involved (walking, kneeling, reaching, lifting)</w:t>
      </w:r>
    </w:p>
    <w:p w14:paraId="175E175E" w14:textId="77777777" w:rsidR="00BE7354" w:rsidRPr="007A013A" w:rsidRDefault="00BE7354" w:rsidP="00BE7354">
      <w:pPr>
        <w:numPr>
          <w:ilvl w:val="0"/>
          <w:numId w:val="1"/>
        </w:numPr>
        <w:tabs>
          <w:tab w:val="num" w:pos="720"/>
        </w:tabs>
        <w:ind w:left="720"/>
        <w:textAlignment w:val="baseline"/>
        <w:rPr>
          <w:rFonts w:ascii="Arial" w:hAnsi="Arial" w:cs="Arial"/>
          <w:bCs/>
          <w:sz w:val="22"/>
          <w:szCs w:val="22"/>
        </w:rPr>
      </w:pPr>
      <w:r w:rsidRPr="007A013A">
        <w:rPr>
          <w:rFonts w:ascii="Arial" w:hAnsi="Arial" w:cs="Arial"/>
          <w:sz w:val="22"/>
          <w:szCs w:val="22"/>
        </w:rPr>
        <w:t>Lifting light to medium weight (up to 20 to 50lbs)</w:t>
      </w:r>
    </w:p>
    <w:p w14:paraId="6ADAEE64" w14:textId="6FBB4CD5" w:rsidR="00BE7354" w:rsidRPr="006C54AE" w:rsidRDefault="00BE7354" w:rsidP="00BE7354">
      <w:pPr>
        <w:numPr>
          <w:ilvl w:val="0"/>
          <w:numId w:val="1"/>
        </w:numPr>
        <w:tabs>
          <w:tab w:val="num" w:pos="720"/>
        </w:tabs>
        <w:ind w:left="720"/>
        <w:textAlignment w:val="baseline"/>
        <w:rPr>
          <w:rFonts w:ascii="Arial" w:hAnsi="Arial" w:cs="Arial"/>
          <w:bCs/>
          <w:sz w:val="22"/>
          <w:szCs w:val="22"/>
        </w:rPr>
      </w:pPr>
      <w:r w:rsidRPr="007A013A">
        <w:rPr>
          <w:rFonts w:ascii="Arial" w:hAnsi="Arial" w:cs="Arial"/>
          <w:sz w:val="22"/>
          <w:szCs w:val="22"/>
        </w:rPr>
        <w:t>Exposure to environmental elements including extreme weather conditions.</w:t>
      </w:r>
    </w:p>
    <w:p w14:paraId="6BF870BB" w14:textId="33AB2236" w:rsidR="00BE7354" w:rsidRPr="007A013A" w:rsidRDefault="00BE7354" w:rsidP="00BE7354">
      <w:pPr>
        <w:rPr>
          <w:rFonts w:ascii="Arial" w:eastAsia="Times New Roman" w:hAnsi="Arial" w:cs="Arial"/>
          <w:sz w:val="22"/>
          <w:szCs w:val="22"/>
          <w:lang w:val="en-CA"/>
        </w:rPr>
      </w:pPr>
      <w:r w:rsidRPr="007A013A">
        <w:rPr>
          <w:rFonts w:ascii="Arial" w:eastAsia="Times New Roman" w:hAnsi="Arial" w:cs="Arial"/>
          <w:sz w:val="22"/>
          <w:szCs w:val="22"/>
          <w:lang w:val="en-CA"/>
        </w:rPr>
        <w:br/>
      </w:r>
      <w:r w:rsidRPr="007A013A">
        <w:rPr>
          <w:rFonts w:ascii="Arial" w:eastAsia="Helvetica" w:hAnsi="Arial" w:cs="Arial"/>
          <w:sz w:val="22"/>
          <w:szCs w:val="22"/>
          <w:lang w:val="en-CA" w:eastAsia="en-CA"/>
        </w:rPr>
        <w:t xml:space="preserve">At </w:t>
      </w:r>
      <w:r w:rsidR="00BF7FB6" w:rsidRPr="00BF7FB6">
        <w:rPr>
          <w:rFonts w:ascii="Arial" w:eastAsia="Helvetica" w:hAnsi="Arial" w:cs="Arial"/>
          <w:sz w:val="22"/>
          <w:szCs w:val="22"/>
          <w:lang w:val="en-CA" w:eastAsia="en-CA"/>
        </w:rPr>
        <w:t xml:space="preserve">Bridgemans Services Group LP (Bridgemans Crew Management Ltd.) </w:t>
      </w:r>
      <w:r w:rsidRPr="007A013A">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 Bridgemans Services Group hires on the basis of merit and is committed to Employment equity and development.</w:t>
      </w:r>
    </w:p>
    <w:bookmarkEnd w:id="0"/>
    <w:bookmarkEnd w:id="1"/>
    <w:bookmarkEnd w:id="3"/>
    <w:bookmarkEnd w:id="4"/>
    <w:p w14:paraId="3509A042" w14:textId="77777777" w:rsidR="00BE7354" w:rsidRPr="007A013A" w:rsidRDefault="00BE7354" w:rsidP="00BE7354">
      <w:pPr>
        <w:shd w:val="clear" w:color="auto" w:fill="FFFFFF"/>
        <w:spacing w:after="150"/>
        <w:rPr>
          <w:rFonts w:ascii="Arial" w:eastAsia="Times New Roman" w:hAnsi="Arial" w:cs="Arial"/>
          <w:sz w:val="22"/>
          <w:szCs w:val="22"/>
          <w:lang w:val="en-CA"/>
        </w:rPr>
      </w:pPr>
    </w:p>
    <w:p w14:paraId="4D55D439" w14:textId="77777777" w:rsidR="00BE7354" w:rsidRPr="007A013A" w:rsidRDefault="00BE7354" w:rsidP="00BE7354">
      <w:pPr>
        <w:rPr>
          <w:rFonts w:ascii="Arial" w:eastAsia="Helvetica" w:hAnsi="Arial" w:cs="Arial"/>
          <w:b/>
          <w:bCs/>
          <w:sz w:val="22"/>
          <w:szCs w:val="22"/>
          <w:u w:val="single"/>
        </w:rPr>
      </w:pPr>
    </w:p>
    <w:p w14:paraId="70BB7D26" w14:textId="77777777" w:rsidR="00BE7354" w:rsidRPr="002D17B8" w:rsidRDefault="00BE7354" w:rsidP="00BE7354">
      <w:pPr>
        <w:rPr>
          <w:rFonts w:ascii="Arial" w:hAnsi="Arial" w:cs="Arial"/>
          <w:sz w:val="22"/>
          <w:szCs w:val="22"/>
        </w:rPr>
      </w:pPr>
    </w:p>
    <w:p w14:paraId="63BD10F7" w14:textId="77777777" w:rsidR="00BE7354" w:rsidRPr="002D17B8" w:rsidRDefault="00BE7354" w:rsidP="00BE7354">
      <w:pPr>
        <w:rPr>
          <w:rFonts w:ascii="Arial" w:hAnsi="Arial" w:cs="Arial"/>
          <w:sz w:val="22"/>
          <w:szCs w:val="22"/>
        </w:rPr>
      </w:pPr>
    </w:p>
    <w:p w14:paraId="1970A9C9" w14:textId="77777777" w:rsidR="005B3AD9" w:rsidRPr="00BE7354" w:rsidRDefault="005B3AD9" w:rsidP="00BE7354"/>
    <w:sectPr w:rsidR="005B3AD9" w:rsidRPr="00BE7354" w:rsidSect="00B50210">
      <w:headerReference w:type="default" r:id="rId12"/>
      <w:footerReference w:type="default" r:id="rId13"/>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AAB30" w14:textId="77777777" w:rsidR="001F4C5A" w:rsidRDefault="001F4C5A">
      <w:r>
        <w:separator/>
      </w:r>
    </w:p>
  </w:endnote>
  <w:endnote w:type="continuationSeparator" w:id="0">
    <w:p w14:paraId="1D3533BC" w14:textId="77777777" w:rsidR="001F4C5A" w:rsidRDefault="001F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4BAA" w14:textId="7767CA34" w:rsidR="006C54AE" w:rsidRDefault="006C54AE">
    <w:pPr>
      <w:pStyle w:val="Footer"/>
    </w:pPr>
  </w:p>
  <w:p w14:paraId="11CE795A" w14:textId="77777777" w:rsidR="006C54AE" w:rsidRDefault="006C5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CD3F1" w14:textId="77777777" w:rsidR="001F4C5A" w:rsidRDefault="001F4C5A">
      <w:r>
        <w:separator/>
      </w:r>
    </w:p>
  </w:footnote>
  <w:footnote w:type="continuationSeparator" w:id="0">
    <w:p w14:paraId="5B85392C" w14:textId="77777777" w:rsidR="001F4C5A" w:rsidRDefault="001F4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615CA" w14:textId="77777777" w:rsidR="00166C79" w:rsidRDefault="00F524FA">
    <w:pPr>
      <w:pStyle w:val="Header"/>
    </w:pPr>
    <w:r>
      <w:rPr>
        <w:noProof/>
        <w:color w:val="484848"/>
      </w:rPr>
      <w:drawing>
        <wp:anchor distT="0" distB="0" distL="114300" distR="114300" simplePos="0" relativeHeight="251659264" behindDoc="0" locked="0" layoutInCell="1" allowOverlap="1" wp14:anchorId="192D41F4" wp14:editId="7847FE1C">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678E9A4E" w14:textId="77777777" w:rsidR="00166C79" w:rsidRDefault="00166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0212E"/>
    <w:multiLevelType w:val="multilevel"/>
    <w:tmpl w:val="4D94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4A31E6"/>
    <w:multiLevelType w:val="multilevel"/>
    <w:tmpl w:val="1BFE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4B57D6"/>
    <w:multiLevelType w:val="multilevel"/>
    <w:tmpl w:val="CF1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num w:numId="1" w16cid:durableId="2095781707">
    <w:abstractNumId w:val="3"/>
  </w:num>
  <w:num w:numId="2" w16cid:durableId="13117869">
    <w:abstractNumId w:val="1"/>
  </w:num>
  <w:num w:numId="3" w16cid:durableId="1983919401">
    <w:abstractNumId w:val="2"/>
  </w:num>
  <w:num w:numId="4" w16cid:durableId="91791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D9"/>
    <w:rsid w:val="000349DF"/>
    <w:rsid w:val="00164B1B"/>
    <w:rsid w:val="00166C79"/>
    <w:rsid w:val="001F4C5A"/>
    <w:rsid w:val="001F5360"/>
    <w:rsid w:val="0025476A"/>
    <w:rsid w:val="002B2658"/>
    <w:rsid w:val="002D17B8"/>
    <w:rsid w:val="00422C75"/>
    <w:rsid w:val="004A4788"/>
    <w:rsid w:val="005A3F1D"/>
    <w:rsid w:val="005B3AD9"/>
    <w:rsid w:val="006A7E7C"/>
    <w:rsid w:val="006C27BC"/>
    <w:rsid w:val="006C54AE"/>
    <w:rsid w:val="00791F56"/>
    <w:rsid w:val="007A013A"/>
    <w:rsid w:val="007A4DB9"/>
    <w:rsid w:val="007D50C3"/>
    <w:rsid w:val="00881A16"/>
    <w:rsid w:val="008C5974"/>
    <w:rsid w:val="009414EA"/>
    <w:rsid w:val="009A0E2B"/>
    <w:rsid w:val="009D2E63"/>
    <w:rsid w:val="00A206FB"/>
    <w:rsid w:val="00AA107B"/>
    <w:rsid w:val="00AE349A"/>
    <w:rsid w:val="00B7221B"/>
    <w:rsid w:val="00BE7354"/>
    <w:rsid w:val="00BF7FB6"/>
    <w:rsid w:val="00C6718A"/>
    <w:rsid w:val="00CE1465"/>
    <w:rsid w:val="00D55CA2"/>
    <w:rsid w:val="00DE5F02"/>
    <w:rsid w:val="00E31AE0"/>
    <w:rsid w:val="00E60657"/>
    <w:rsid w:val="00E676D5"/>
    <w:rsid w:val="00ED662C"/>
    <w:rsid w:val="00F44284"/>
    <w:rsid w:val="00F524FA"/>
    <w:rsid w:val="00FA6A32"/>
    <w:rsid w:val="00FB1703"/>
    <w:rsid w:val="00FB4D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D0BC2"/>
  <w15:chartTrackingRefBased/>
  <w15:docId w15:val="{DEC8C8D3-372E-47B7-8B04-57B0EFF5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AD9"/>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AD9"/>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5B3AD9"/>
    <w:rPr>
      <w:kern w:val="0"/>
      <w14:ligatures w14:val="none"/>
    </w:rPr>
  </w:style>
  <w:style w:type="paragraph" w:styleId="BodyText">
    <w:name w:val="Body Text"/>
    <w:basedOn w:val="Normal"/>
    <w:link w:val="BodyTextChar"/>
    <w:uiPriority w:val="1"/>
    <w:qFormat/>
    <w:rsid w:val="005B3AD9"/>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5B3AD9"/>
    <w:rPr>
      <w:rFonts w:ascii="Arial MT" w:eastAsia="Arial MT" w:hAnsi="Arial MT" w:cs="Arial MT"/>
      <w:kern w:val="0"/>
      <w:lang w:val="en-US"/>
      <w14:ligatures w14:val="none"/>
    </w:rPr>
  </w:style>
  <w:style w:type="character" w:styleId="Hyperlink">
    <w:name w:val="Hyperlink"/>
    <w:basedOn w:val="DefaultParagraphFont"/>
    <w:uiPriority w:val="99"/>
    <w:unhideWhenUsed/>
    <w:rsid w:val="007A013A"/>
    <w:rPr>
      <w:color w:val="0563C1" w:themeColor="hyperlink"/>
      <w:u w:val="single"/>
    </w:rPr>
  </w:style>
  <w:style w:type="paragraph" w:styleId="Footer">
    <w:name w:val="footer"/>
    <w:basedOn w:val="Normal"/>
    <w:link w:val="FooterChar"/>
    <w:uiPriority w:val="99"/>
    <w:unhideWhenUsed/>
    <w:rsid w:val="006C54AE"/>
    <w:pPr>
      <w:tabs>
        <w:tab w:val="center" w:pos="4680"/>
        <w:tab w:val="right" w:pos="9360"/>
      </w:tabs>
    </w:pPr>
  </w:style>
  <w:style w:type="character" w:customStyle="1" w:styleId="FooterChar">
    <w:name w:val="Footer Char"/>
    <w:basedOn w:val="DefaultParagraphFont"/>
    <w:link w:val="Footer"/>
    <w:uiPriority w:val="99"/>
    <w:rsid w:val="006C54AE"/>
    <w:rPr>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701439">
      <w:bodyDiv w:val="1"/>
      <w:marLeft w:val="0"/>
      <w:marRight w:val="0"/>
      <w:marTop w:val="0"/>
      <w:marBottom w:val="0"/>
      <w:divBdr>
        <w:top w:val="none" w:sz="0" w:space="0" w:color="auto"/>
        <w:left w:val="none" w:sz="0" w:space="0" w:color="auto"/>
        <w:bottom w:val="none" w:sz="0" w:space="0" w:color="auto"/>
        <w:right w:val="none" w:sz="0" w:space="0" w:color="auto"/>
      </w:divBdr>
    </w:div>
    <w:div w:id="1562132070">
      <w:bodyDiv w:val="1"/>
      <w:marLeft w:val="0"/>
      <w:marRight w:val="0"/>
      <w:marTop w:val="0"/>
      <w:marBottom w:val="0"/>
      <w:divBdr>
        <w:top w:val="none" w:sz="0" w:space="0" w:color="auto"/>
        <w:left w:val="none" w:sz="0" w:space="0" w:color="auto"/>
        <w:bottom w:val="none" w:sz="0" w:space="0" w:color="auto"/>
        <w:right w:val="none" w:sz="0" w:space="0" w:color="auto"/>
      </w:divBdr>
    </w:div>
    <w:div w:id="182970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brgman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604-210-523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ea76f5-2f4e-4374-856b-f5db57f054a3">
      <Terms xmlns="http://schemas.microsoft.com/office/infopath/2007/PartnerControls"/>
    </lcf76f155ced4ddcb4097134ff3c332f>
    <TaxCatchAll xmlns="21bef67b-d3f8-4709-bd7a-76c78e3727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7D30F94CF14C40B5CA7E017B2D1A8F" ma:contentTypeVersion="15" ma:contentTypeDescription="Create a new document." ma:contentTypeScope="" ma:versionID="29d6d4dbf9358f34925dd009927c3218">
  <xsd:schema xmlns:xsd="http://www.w3.org/2001/XMLSchema" xmlns:xs="http://www.w3.org/2001/XMLSchema" xmlns:p="http://schemas.microsoft.com/office/2006/metadata/properties" xmlns:ns2="01ea76f5-2f4e-4374-856b-f5db57f054a3" xmlns:ns3="21bef67b-d3f8-4709-bd7a-76c78e37278d" targetNamespace="http://schemas.microsoft.com/office/2006/metadata/properties" ma:root="true" ma:fieldsID="dc2e39f3c7f13569381da8b9e1f7e80c" ns2:_="" ns3:_="">
    <xsd:import namespace="01ea76f5-2f4e-4374-856b-f5db57f054a3"/>
    <xsd:import namespace="21bef67b-d3f8-4709-bd7a-76c78e3727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a76f5-2f4e-4374-856b-f5db57f05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ef67b-d3f8-4709-bd7a-76c78e3727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722503-c15a-49be-9d6c-12f9ba2b4d9f}" ma:internalName="TaxCatchAll" ma:showField="CatchAllData" ma:web="21bef67b-d3f8-4709-bd7a-76c78e372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C93FB-55D4-4F12-B3EE-A6864D03BD39}">
  <ds:schemaRefs>
    <ds:schemaRef ds:uri="http://schemas.microsoft.com/office/2006/metadata/properties"/>
    <ds:schemaRef ds:uri="http://schemas.microsoft.com/office/infopath/2007/PartnerControls"/>
    <ds:schemaRef ds:uri="01ea76f5-2f4e-4374-856b-f5db57f054a3"/>
    <ds:schemaRef ds:uri="21bef67b-d3f8-4709-bd7a-76c78e37278d"/>
  </ds:schemaRefs>
</ds:datastoreItem>
</file>

<file path=customXml/itemProps2.xml><?xml version="1.0" encoding="utf-8"?>
<ds:datastoreItem xmlns:ds="http://schemas.openxmlformats.org/officeDocument/2006/customXml" ds:itemID="{FCA9454F-E870-4009-99D3-F8BF84C22E55}">
  <ds:schemaRefs>
    <ds:schemaRef ds:uri="http://schemas.microsoft.com/sharepoint/v3/contenttype/forms"/>
  </ds:schemaRefs>
</ds:datastoreItem>
</file>

<file path=customXml/itemProps3.xml><?xml version="1.0" encoding="utf-8"?>
<ds:datastoreItem xmlns:ds="http://schemas.openxmlformats.org/officeDocument/2006/customXml" ds:itemID="{BCC00182-36E4-41E1-BB5D-C2CB6A52A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a76f5-2f4e-4374-856b-f5db57f054a3"/>
    <ds:schemaRef ds:uri="21bef67b-d3f8-4709-bd7a-76c78e37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4</cp:revision>
  <dcterms:created xsi:type="dcterms:W3CDTF">2025-03-19T21:16:00Z</dcterms:created>
  <dcterms:modified xsi:type="dcterms:W3CDTF">2025-05-21T13:41:00Z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0x010100857D30F94CF14C40B5CA7E017B2D1A8F</vt:lpwstr>
  </property>
  <property fmtid="{D5CDD505-2E9C-101B-9397-08002B2CF9AE}" pid="3" name="MediaServiceImageTags">
    <vt:lpwstr/>
  </property>
  <property fmtid="{D5CDD505-2E9C-101B-9397-08002B2CF9AE}" pid="4" name="GrammarlyDocumentId">
    <vt:lpwstr>eb7ab083df2d5cc0085e998bd4d828faf101a44b8b7d5b564ad3252598a69478</vt:lpwstr>
  </property>
</Properties>
</file>